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CD" w:rsidRPr="00F67607" w:rsidRDefault="000F0ED8" w:rsidP="00B30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КОНТРАКТ № 085530000282000</w:t>
      </w:r>
      <w:r w:rsidR="00B079F8">
        <w:rPr>
          <w:rFonts w:ascii="Times New Roman" w:hAnsi="Times New Roman" w:cs="Times New Roman"/>
          <w:b/>
          <w:sz w:val="24"/>
          <w:szCs w:val="24"/>
        </w:rPr>
        <w:t>0</w:t>
      </w:r>
      <w:r>
        <w:rPr>
          <w:rFonts w:ascii="Times New Roman" w:hAnsi="Times New Roman" w:cs="Times New Roman"/>
          <w:b/>
          <w:sz w:val="24"/>
          <w:szCs w:val="24"/>
        </w:rPr>
        <w:t>461</w:t>
      </w:r>
    </w:p>
    <w:p w:rsidR="008311CD" w:rsidRPr="00F67607" w:rsidRDefault="008311CD" w:rsidP="00B30713">
      <w:pPr>
        <w:spacing w:after="0" w:line="240" w:lineRule="auto"/>
        <w:jc w:val="center"/>
        <w:rPr>
          <w:rFonts w:ascii="Times New Roman" w:hAnsi="Times New Roman" w:cs="Times New Roman"/>
          <w:b/>
          <w:sz w:val="24"/>
          <w:szCs w:val="24"/>
        </w:rPr>
      </w:pPr>
      <w:r w:rsidRPr="00F67607">
        <w:rPr>
          <w:rFonts w:ascii="Times New Roman" w:hAnsi="Times New Roman" w:cs="Times New Roman"/>
          <w:b/>
          <w:sz w:val="24"/>
          <w:szCs w:val="24"/>
        </w:rPr>
        <w:t>на поставку хлебобулочных изделий</w:t>
      </w:r>
    </w:p>
    <w:p w:rsidR="008311CD" w:rsidRPr="00F67607" w:rsidRDefault="008311CD" w:rsidP="008311CD">
      <w:pPr>
        <w:spacing w:after="0" w:line="240" w:lineRule="auto"/>
        <w:jc w:val="center"/>
        <w:rPr>
          <w:rFonts w:ascii="Times New Roman" w:hAnsi="Times New Roman" w:cs="Times New Roman"/>
          <w:b/>
          <w:sz w:val="24"/>
          <w:szCs w:val="24"/>
        </w:rPr>
      </w:pPr>
      <w:r w:rsidRPr="00F67607">
        <w:rPr>
          <w:rFonts w:ascii="Times New Roman" w:hAnsi="Times New Roman" w:cs="Times New Roman"/>
          <w:b/>
          <w:sz w:val="24"/>
          <w:szCs w:val="24"/>
        </w:rPr>
        <w:t>(</w:t>
      </w:r>
      <w:r w:rsidRPr="00F67607">
        <w:rPr>
          <w:rFonts w:ascii="Times New Roman" w:eastAsia="Calibri" w:hAnsi="Times New Roman" w:cs="Times New Roman"/>
          <w:b/>
          <w:sz w:val="24"/>
          <w:szCs w:val="24"/>
        </w:rPr>
        <w:t>Идентификационный код з</w:t>
      </w:r>
      <w:r w:rsidR="000F0ED8">
        <w:rPr>
          <w:rFonts w:ascii="Times New Roman" w:eastAsia="Calibri" w:hAnsi="Times New Roman" w:cs="Times New Roman"/>
          <w:b/>
          <w:sz w:val="24"/>
          <w:szCs w:val="24"/>
        </w:rPr>
        <w:t>акупки- 203583400834158340100100100010000244</w:t>
      </w:r>
      <w:r w:rsidRPr="00F67607">
        <w:rPr>
          <w:rFonts w:ascii="Times New Roman" w:eastAsia="Calibri" w:hAnsi="Times New Roman" w:cs="Times New Roman"/>
          <w:b/>
          <w:sz w:val="24"/>
          <w:szCs w:val="24"/>
        </w:rPr>
        <w:t>)</w:t>
      </w:r>
    </w:p>
    <w:tbl>
      <w:tblPr>
        <w:tblW w:w="9356" w:type="dxa"/>
        <w:tblCellMar>
          <w:top w:w="15" w:type="dxa"/>
          <w:left w:w="15" w:type="dxa"/>
          <w:bottom w:w="15" w:type="dxa"/>
          <w:right w:w="15" w:type="dxa"/>
        </w:tblCellMar>
        <w:tblLook w:val="04A0"/>
      </w:tblPr>
      <w:tblGrid>
        <w:gridCol w:w="36"/>
        <w:gridCol w:w="6485"/>
        <w:gridCol w:w="2835"/>
      </w:tblGrid>
      <w:tr w:rsidR="0037157E" w:rsidRPr="001463DF" w:rsidTr="001463DF">
        <w:tc>
          <w:tcPr>
            <w:tcW w:w="6521" w:type="dxa"/>
            <w:gridSpan w:val="2"/>
            <w:hideMark/>
          </w:tcPr>
          <w:p w:rsidR="00F81274" w:rsidRPr="00F67607" w:rsidRDefault="00F81274" w:rsidP="001463DF">
            <w:pPr>
              <w:spacing w:after="0" w:line="240" w:lineRule="auto"/>
              <w:jc w:val="both"/>
              <w:rPr>
                <w:rFonts w:ascii="Times New Roman" w:hAnsi="Times New Roman" w:cs="Times New Roman"/>
                <w:sz w:val="24"/>
                <w:szCs w:val="24"/>
              </w:rPr>
            </w:pPr>
          </w:p>
          <w:p w:rsidR="0037157E" w:rsidRPr="00F67607" w:rsidRDefault="001463DF" w:rsidP="001463DF">
            <w:pPr>
              <w:spacing w:after="0" w:line="240" w:lineRule="auto"/>
              <w:jc w:val="both"/>
              <w:rPr>
                <w:rFonts w:ascii="Times New Roman" w:hAnsi="Times New Roman" w:cs="Times New Roman"/>
                <w:sz w:val="24"/>
                <w:szCs w:val="24"/>
              </w:rPr>
            </w:pPr>
            <w:r w:rsidRPr="00F67607">
              <w:rPr>
                <w:rFonts w:ascii="Times New Roman" w:hAnsi="Times New Roman" w:cs="Times New Roman"/>
                <w:sz w:val="24"/>
                <w:szCs w:val="24"/>
              </w:rPr>
              <w:t>г</w:t>
            </w:r>
            <w:r w:rsidR="009466B9" w:rsidRPr="00F67607">
              <w:rPr>
                <w:rFonts w:ascii="Times New Roman" w:hAnsi="Times New Roman" w:cs="Times New Roman"/>
                <w:sz w:val="24"/>
                <w:szCs w:val="24"/>
              </w:rPr>
              <w:t>.</w:t>
            </w:r>
            <w:r w:rsidR="00D11744" w:rsidRPr="00F67607">
              <w:rPr>
                <w:rFonts w:ascii="Times New Roman" w:hAnsi="Times New Roman" w:cs="Times New Roman"/>
                <w:sz w:val="24"/>
                <w:szCs w:val="24"/>
              </w:rPr>
              <w:t xml:space="preserve"> </w:t>
            </w:r>
            <w:r w:rsidR="009466B9" w:rsidRPr="00F67607">
              <w:rPr>
                <w:rFonts w:ascii="Times New Roman" w:hAnsi="Times New Roman" w:cs="Times New Roman"/>
                <w:sz w:val="24"/>
                <w:szCs w:val="24"/>
              </w:rPr>
              <w:t>Пенза</w:t>
            </w:r>
          </w:p>
        </w:tc>
        <w:tc>
          <w:tcPr>
            <w:tcW w:w="2835" w:type="dxa"/>
            <w:hideMark/>
          </w:tcPr>
          <w:p w:rsidR="00F81274" w:rsidRPr="00F67607" w:rsidRDefault="00F81274" w:rsidP="001463DF">
            <w:pPr>
              <w:spacing w:after="0" w:line="240" w:lineRule="auto"/>
              <w:jc w:val="right"/>
              <w:rPr>
                <w:rFonts w:ascii="Times New Roman" w:hAnsi="Times New Roman" w:cs="Times New Roman"/>
                <w:sz w:val="24"/>
                <w:szCs w:val="24"/>
              </w:rPr>
            </w:pPr>
          </w:p>
          <w:p w:rsidR="0037157E" w:rsidRPr="00F67607" w:rsidRDefault="00913C31" w:rsidP="00E21240">
            <w:pPr>
              <w:spacing w:after="0" w:line="240" w:lineRule="auto"/>
              <w:jc w:val="right"/>
              <w:rPr>
                <w:rFonts w:ascii="Times New Roman" w:hAnsi="Times New Roman" w:cs="Times New Roman"/>
                <w:sz w:val="24"/>
                <w:szCs w:val="24"/>
              </w:rPr>
            </w:pPr>
            <w:r w:rsidRPr="00F67607">
              <w:rPr>
                <w:rFonts w:ascii="Times New Roman" w:hAnsi="Times New Roman" w:cs="Times New Roman"/>
                <w:sz w:val="24"/>
                <w:szCs w:val="24"/>
              </w:rPr>
              <w:t>“</w:t>
            </w:r>
            <w:r w:rsidR="00D945AB" w:rsidRPr="00F67607">
              <w:rPr>
                <w:rFonts w:ascii="Times New Roman" w:hAnsi="Times New Roman" w:cs="Times New Roman"/>
                <w:sz w:val="24"/>
                <w:szCs w:val="24"/>
              </w:rPr>
              <w:t>__</w:t>
            </w:r>
            <w:r w:rsidR="00E21240">
              <w:rPr>
                <w:rFonts w:ascii="Times New Roman" w:hAnsi="Times New Roman" w:cs="Times New Roman"/>
                <w:sz w:val="24"/>
                <w:szCs w:val="24"/>
                <w:u w:val="single"/>
              </w:rPr>
              <w:t>30</w:t>
            </w:r>
            <w:r w:rsidR="00D945AB" w:rsidRPr="00F67607">
              <w:rPr>
                <w:rFonts w:ascii="Times New Roman" w:hAnsi="Times New Roman" w:cs="Times New Roman"/>
                <w:sz w:val="24"/>
                <w:szCs w:val="24"/>
              </w:rPr>
              <w:t>_</w:t>
            </w:r>
            <w:r w:rsidR="0037157E" w:rsidRPr="00F67607">
              <w:rPr>
                <w:rFonts w:ascii="Times New Roman" w:hAnsi="Times New Roman" w:cs="Times New Roman"/>
                <w:sz w:val="24"/>
                <w:szCs w:val="24"/>
              </w:rPr>
              <w:t>”</w:t>
            </w:r>
            <w:r w:rsidR="00D945AB" w:rsidRPr="00F67607">
              <w:rPr>
                <w:rFonts w:ascii="Times New Roman" w:hAnsi="Times New Roman" w:cs="Times New Roman"/>
                <w:sz w:val="24"/>
                <w:szCs w:val="24"/>
              </w:rPr>
              <w:t>__</w:t>
            </w:r>
            <w:r w:rsidR="00E21240">
              <w:rPr>
                <w:rFonts w:ascii="Times New Roman" w:hAnsi="Times New Roman" w:cs="Times New Roman"/>
                <w:sz w:val="24"/>
                <w:szCs w:val="24"/>
                <w:u w:val="single"/>
              </w:rPr>
              <w:t>ноября</w:t>
            </w:r>
            <w:r w:rsidR="00D945AB" w:rsidRPr="00F67607">
              <w:rPr>
                <w:rFonts w:ascii="Times New Roman" w:hAnsi="Times New Roman" w:cs="Times New Roman"/>
                <w:sz w:val="24"/>
                <w:szCs w:val="24"/>
              </w:rPr>
              <w:t>__</w:t>
            </w:r>
            <w:r w:rsidR="0037157E" w:rsidRPr="00F67607">
              <w:rPr>
                <w:rFonts w:ascii="Times New Roman" w:hAnsi="Times New Roman" w:cs="Times New Roman"/>
                <w:sz w:val="24"/>
                <w:szCs w:val="24"/>
              </w:rPr>
              <w:t xml:space="preserve"> 20</w:t>
            </w:r>
            <w:r w:rsidR="009466B9" w:rsidRPr="00F67607">
              <w:rPr>
                <w:rFonts w:ascii="Times New Roman" w:hAnsi="Times New Roman" w:cs="Times New Roman"/>
                <w:sz w:val="24"/>
                <w:szCs w:val="24"/>
              </w:rPr>
              <w:t>20</w:t>
            </w:r>
            <w:r w:rsidR="0037157E" w:rsidRPr="00F67607">
              <w:rPr>
                <w:rFonts w:ascii="Times New Roman" w:hAnsi="Times New Roman" w:cs="Times New Roman"/>
                <w:sz w:val="24"/>
                <w:szCs w:val="24"/>
              </w:rPr>
              <w:t xml:space="preserve"> г. </w:t>
            </w:r>
          </w:p>
        </w:tc>
      </w:tr>
      <w:tr w:rsidR="00A132FE" w:rsidRPr="001463DF" w:rsidTr="001463DF">
        <w:trPr>
          <w:gridAfter w:val="1"/>
          <w:wAfter w:w="2835" w:type="dxa"/>
        </w:trPr>
        <w:tc>
          <w:tcPr>
            <w:tcW w:w="0" w:type="auto"/>
          </w:tcPr>
          <w:p w:rsidR="00A132FE" w:rsidRPr="001463DF" w:rsidRDefault="00A132FE" w:rsidP="001463DF">
            <w:pPr>
              <w:spacing w:after="0" w:line="240" w:lineRule="auto"/>
              <w:jc w:val="both"/>
              <w:rPr>
                <w:rFonts w:ascii="Times New Roman" w:hAnsi="Times New Roman" w:cs="Times New Roman"/>
              </w:rPr>
            </w:pPr>
          </w:p>
        </w:tc>
        <w:tc>
          <w:tcPr>
            <w:tcW w:w="6485" w:type="dxa"/>
          </w:tcPr>
          <w:p w:rsidR="00A132FE" w:rsidRPr="001463DF" w:rsidRDefault="00A132FE" w:rsidP="001463DF">
            <w:pPr>
              <w:spacing w:after="0" w:line="240" w:lineRule="auto"/>
              <w:jc w:val="both"/>
              <w:rPr>
                <w:rFonts w:ascii="Times New Roman" w:hAnsi="Times New Roman" w:cs="Times New Roman"/>
              </w:rPr>
            </w:pPr>
          </w:p>
        </w:tc>
      </w:tr>
    </w:tbl>
    <w:p w:rsidR="0037157E" w:rsidRPr="00F67607" w:rsidRDefault="009466B9" w:rsidP="001463DF">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bCs/>
          <w:sz w:val="24"/>
          <w:szCs w:val="24"/>
        </w:rPr>
        <w:t>Муниципальное бюджетное дошкольное образовател</w:t>
      </w:r>
      <w:r w:rsidR="00913C31" w:rsidRPr="00F67607">
        <w:rPr>
          <w:rFonts w:ascii="Times New Roman" w:hAnsi="Times New Roman" w:cs="Times New Roman"/>
          <w:bCs/>
          <w:sz w:val="24"/>
          <w:szCs w:val="24"/>
        </w:rPr>
        <w:t>ьное учреждение детский сад №</w:t>
      </w:r>
      <w:r w:rsidR="000D43DA" w:rsidRPr="00F67607">
        <w:rPr>
          <w:rFonts w:ascii="Times New Roman" w:hAnsi="Times New Roman" w:cs="Times New Roman"/>
          <w:bCs/>
          <w:sz w:val="24"/>
          <w:szCs w:val="24"/>
        </w:rPr>
        <w:t>70</w:t>
      </w:r>
      <w:r w:rsidRPr="00F67607">
        <w:rPr>
          <w:rFonts w:ascii="Times New Roman" w:hAnsi="Times New Roman" w:cs="Times New Roman"/>
          <w:bCs/>
          <w:sz w:val="24"/>
          <w:szCs w:val="24"/>
        </w:rPr>
        <w:t xml:space="preserve"> г</w:t>
      </w:r>
      <w:r w:rsidR="00E926F2" w:rsidRPr="00F67607">
        <w:rPr>
          <w:rFonts w:ascii="Times New Roman" w:hAnsi="Times New Roman" w:cs="Times New Roman"/>
          <w:bCs/>
          <w:sz w:val="24"/>
          <w:szCs w:val="24"/>
        </w:rPr>
        <w:t>.</w:t>
      </w:r>
      <w:r w:rsidR="00C13AF0" w:rsidRPr="00F67607">
        <w:rPr>
          <w:rFonts w:ascii="Times New Roman" w:hAnsi="Times New Roman" w:cs="Times New Roman"/>
          <w:bCs/>
          <w:sz w:val="24"/>
          <w:szCs w:val="24"/>
        </w:rPr>
        <w:t xml:space="preserve"> </w:t>
      </w:r>
      <w:r w:rsidRPr="00F67607">
        <w:rPr>
          <w:rFonts w:ascii="Times New Roman" w:hAnsi="Times New Roman" w:cs="Times New Roman"/>
          <w:bCs/>
          <w:sz w:val="24"/>
          <w:szCs w:val="24"/>
        </w:rPr>
        <w:t>Пензы «</w:t>
      </w:r>
      <w:r w:rsidR="000D43DA" w:rsidRPr="00F67607">
        <w:rPr>
          <w:rFonts w:ascii="Times New Roman" w:hAnsi="Times New Roman" w:cs="Times New Roman"/>
          <w:bCs/>
          <w:sz w:val="24"/>
          <w:szCs w:val="24"/>
        </w:rPr>
        <w:t>Буратино</w:t>
      </w:r>
      <w:r w:rsidRPr="00F67607">
        <w:rPr>
          <w:rFonts w:ascii="Times New Roman" w:hAnsi="Times New Roman" w:cs="Times New Roman"/>
          <w:bCs/>
          <w:sz w:val="24"/>
          <w:szCs w:val="24"/>
        </w:rPr>
        <w:t>»</w:t>
      </w:r>
      <w:r w:rsidR="0037157E" w:rsidRPr="00F67607">
        <w:rPr>
          <w:rFonts w:ascii="Times New Roman" w:hAnsi="Times New Roman" w:cs="Times New Roman"/>
          <w:sz w:val="24"/>
          <w:szCs w:val="24"/>
        </w:rPr>
        <w:t xml:space="preserve">, именуемое в дальнейшем «Заказчик», в лице </w:t>
      </w:r>
      <w:r w:rsidRPr="00F67607">
        <w:rPr>
          <w:rFonts w:ascii="Times New Roman" w:hAnsi="Times New Roman" w:cs="Times New Roman"/>
          <w:sz w:val="24"/>
          <w:szCs w:val="24"/>
        </w:rPr>
        <w:t xml:space="preserve">заведующей </w:t>
      </w:r>
      <w:r w:rsidR="008127EB" w:rsidRPr="00F67607">
        <w:rPr>
          <w:rFonts w:ascii="Times New Roman" w:eastAsia="Times New Roman" w:hAnsi="Times New Roman" w:cs="Times New Roman"/>
          <w:sz w:val="24"/>
          <w:szCs w:val="24"/>
          <w:lang w:eastAsia="ar-SA"/>
        </w:rPr>
        <w:t>Аткиной Лидии Николаевны</w:t>
      </w:r>
      <w:r w:rsidR="0037157E" w:rsidRPr="00F67607">
        <w:rPr>
          <w:rFonts w:ascii="Times New Roman" w:hAnsi="Times New Roman" w:cs="Times New Roman"/>
          <w:sz w:val="24"/>
          <w:szCs w:val="24"/>
        </w:rPr>
        <w:t>,</w:t>
      </w:r>
      <w:r w:rsidR="00C13AF0" w:rsidRPr="00F67607">
        <w:rPr>
          <w:rFonts w:ascii="Times New Roman" w:hAnsi="Times New Roman" w:cs="Times New Roman"/>
          <w:sz w:val="24"/>
          <w:szCs w:val="24"/>
        </w:rPr>
        <w:t xml:space="preserve"> </w:t>
      </w:r>
      <w:r w:rsidR="0037157E" w:rsidRPr="00F67607">
        <w:rPr>
          <w:rFonts w:ascii="Times New Roman" w:hAnsi="Times New Roman" w:cs="Times New Roman"/>
          <w:sz w:val="24"/>
          <w:szCs w:val="24"/>
        </w:rPr>
        <w:t>действующе</w:t>
      </w:r>
      <w:r w:rsidR="00913C31" w:rsidRPr="00F67607">
        <w:rPr>
          <w:rFonts w:ascii="Times New Roman" w:hAnsi="Times New Roman" w:cs="Times New Roman"/>
          <w:sz w:val="24"/>
          <w:szCs w:val="24"/>
        </w:rPr>
        <w:t>й</w:t>
      </w:r>
      <w:r w:rsidR="0037157E" w:rsidRPr="00F67607">
        <w:rPr>
          <w:rFonts w:ascii="Times New Roman" w:hAnsi="Times New Roman" w:cs="Times New Roman"/>
          <w:sz w:val="24"/>
          <w:szCs w:val="24"/>
        </w:rPr>
        <w:t xml:space="preserve"> на основании </w:t>
      </w:r>
      <w:r w:rsidRPr="00F67607">
        <w:rPr>
          <w:rFonts w:ascii="Times New Roman" w:hAnsi="Times New Roman" w:cs="Times New Roman"/>
          <w:sz w:val="24"/>
          <w:szCs w:val="24"/>
        </w:rPr>
        <w:t>Устава</w:t>
      </w:r>
      <w:r w:rsidR="0037157E" w:rsidRPr="00F67607">
        <w:rPr>
          <w:rFonts w:ascii="Times New Roman" w:hAnsi="Times New Roman" w:cs="Times New Roman"/>
          <w:sz w:val="24"/>
          <w:szCs w:val="24"/>
        </w:rPr>
        <w:t>, с одной стороны, и</w:t>
      </w:r>
      <w:r w:rsidR="006759C5">
        <w:rPr>
          <w:rFonts w:ascii="Times New Roman" w:hAnsi="Times New Roman" w:cs="Times New Roman"/>
          <w:sz w:val="24"/>
          <w:szCs w:val="24"/>
        </w:rPr>
        <w:t xml:space="preserve"> Общество с ограниченной ответственностью «Гелиос»</w:t>
      </w:r>
      <w:r w:rsidR="0037157E" w:rsidRPr="00F67607">
        <w:rPr>
          <w:rFonts w:ascii="Times New Roman" w:hAnsi="Times New Roman" w:cs="Times New Roman"/>
          <w:sz w:val="24"/>
          <w:szCs w:val="24"/>
        </w:rPr>
        <w:t>, именуем</w:t>
      </w:r>
      <w:r w:rsidR="00A7553F" w:rsidRPr="00F67607">
        <w:rPr>
          <w:rFonts w:ascii="Times New Roman" w:hAnsi="Times New Roman" w:cs="Times New Roman"/>
          <w:sz w:val="24"/>
          <w:szCs w:val="24"/>
        </w:rPr>
        <w:t>ое</w:t>
      </w:r>
      <w:r w:rsidR="0037157E" w:rsidRPr="00F67607">
        <w:rPr>
          <w:rFonts w:ascii="Times New Roman" w:hAnsi="Times New Roman" w:cs="Times New Roman"/>
          <w:sz w:val="24"/>
          <w:szCs w:val="24"/>
        </w:rPr>
        <w:t xml:space="preserve"> в дальнейшем «Поставщик», в лице </w:t>
      </w:r>
      <w:r w:rsidR="006759C5">
        <w:rPr>
          <w:rFonts w:ascii="Times New Roman" w:hAnsi="Times New Roman" w:cs="Times New Roman"/>
          <w:sz w:val="24"/>
          <w:szCs w:val="24"/>
        </w:rPr>
        <w:t>директора Дадасова Ярослава Владимировича</w:t>
      </w:r>
      <w:r w:rsidR="0037157E" w:rsidRPr="00F67607">
        <w:rPr>
          <w:rFonts w:ascii="Times New Roman" w:hAnsi="Times New Roman" w:cs="Times New Roman"/>
          <w:sz w:val="24"/>
          <w:szCs w:val="24"/>
        </w:rPr>
        <w:t xml:space="preserve">, действующего на основании </w:t>
      </w:r>
      <w:r w:rsidR="006759C5">
        <w:rPr>
          <w:rFonts w:ascii="Times New Roman" w:hAnsi="Times New Roman" w:cs="Times New Roman"/>
          <w:sz w:val="24"/>
          <w:szCs w:val="24"/>
        </w:rPr>
        <w:t>Устава</w:t>
      </w:r>
      <w:r w:rsidR="0037157E" w:rsidRPr="00F67607">
        <w:rPr>
          <w:rFonts w:ascii="Times New Roman" w:hAnsi="Times New Roman" w:cs="Times New Roman"/>
          <w:sz w:val="24"/>
          <w:szCs w:val="24"/>
        </w:rPr>
        <w:t>, с другой стороны, вместе именуемые в дальнейшем «Стороны», на основании</w:t>
      </w:r>
      <w:r w:rsidR="00B971BF">
        <w:rPr>
          <w:rFonts w:ascii="Times New Roman" w:hAnsi="Times New Roman" w:cs="Times New Roman"/>
          <w:sz w:val="24"/>
          <w:szCs w:val="24"/>
        </w:rPr>
        <w:t xml:space="preserve"> решения аукционной комиссии по осуществлению закупки Протокол от 17 ноября </w:t>
      </w:r>
      <w:r w:rsidR="00604C31" w:rsidRPr="00F67607">
        <w:rPr>
          <w:rFonts w:ascii="Times New Roman" w:hAnsi="Times New Roman" w:cs="Times New Roman"/>
          <w:sz w:val="24"/>
          <w:szCs w:val="24"/>
        </w:rPr>
        <w:t>20</w:t>
      </w:r>
      <w:r w:rsidR="00B971BF">
        <w:rPr>
          <w:rFonts w:ascii="Times New Roman" w:hAnsi="Times New Roman" w:cs="Times New Roman"/>
          <w:sz w:val="24"/>
          <w:szCs w:val="24"/>
        </w:rPr>
        <w:t>20</w:t>
      </w:r>
      <w:r w:rsidR="00604C31" w:rsidRPr="00F67607">
        <w:rPr>
          <w:rFonts w:ascii="Times New Roman" w:hAnsi="Times New Roman" w:cs="Times New Roman"/>
          <w:sz w:val="24"/>
          <w:szCs w:val="24"/>
        </w:rPr>
        <w:t>г. №</w:t>
      </w:r>
      <w:r w:rsidR="00B971BF">
        <w:rPr>
          <w:rFonts w:ascii="Times New Roman" w:hAnsi="Times New Roman" w:cs="Times New Roman"/>
          <w:sz w:val="24"/>
          <w:szCs w:val="24"/>
        </w:rPr>
        <w:t xml:space="preserve"> 0855300002820000461-2-1 </w:t>
      </w:r>
      <w:r w:rsidR="00604C31" w:rsidRPr="00F67607">
        <w:rPr>
          <w:rFonts w:ascii="Times New Roman" w:hAnsi="Times New Roman" w:cs="Times New Roman"/>
          <w:sz w:val="24"/>
          <w:szCs w:val="24"/>
        </w:rPr>
        <w:t xml:space="preserve">и в соответствии с </w:t>
      </w:r>
      <w:r w:rsidR="00B971BF">
        <w:rPr>
          <w:rFonts w:ascii="Times New Roman" w:hAnsi="Times New Roman" w:cs="Times New Roman"/>
          <w:sz w:val="24"/>
          <w:szCs w:val="24"/>
        </w:rPr>
        <w:t xml:space="preserve">ч. 10 ст. 69 </w:t>
      </w:r>
      <w:r w:rsidRPr="00F67607">
        <w:rPr>
          <w:rFonts w:ascii="Times New Roman" w:hAnsi="Times New Roman" w:cs="Times New Roman"/>
          <w:sz w:val="24"/>
          <w:szCs w:val="24"/>
        </w:rPr>
        <w:t>Ф</w:t>
      </w:r>
      <w:r w:rsidR="00604C31" w:rsidRPr="00F67607">
        <w:rPr>
          <w:rFonts w:ascii="Times New Roman" w:hAnsi="Times New Roman" w:cs="Times New Roman"/>
          <w:sz w:val="24"/>
          <w:szCs w:val="24"/>
        </w:rPr>
        <w:t>едерального закона от 05.04.2013г.</w:t>
      </w:r>
      <w:r w:rsidRPr="00F67607">
        <w:rPr>
          <w:rFonts w:ascii="Times New Roman" w:hAnsi="Times New Roman" w:cs="Times New Roman"/>
          <w:sz w:val="24"/>
          <w:szCs w:val="24"/>
        </w:rPr>
        <w:t xml:space="preserve"> №44-ФЗ</w:t>
      </w:r>
      <w:r w:rsidR="0037157E" w:rsidRPr="00F6760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DF5D66" w:rsidRPr="00F67607">
        <w:rPr>
          <w:rFonts w:ascii="Times New Roman" w:hAnsi="Times New Roman" w:cs="Times New Roman"/>
          <w:sz w:val="24"/>
          <w:szCs w:val="24"/>
        </w:rPr>
        <w:t xml:space="preserve">муниципальный </w:t>
      </w:r>
      <w:r w:rsidR="0037157E" w:rsidRPr="00F67607">
        <w:rPr>
          <w:rFonts w:ascii="Times New Roman" w:hAnsi="Times New Roman" w:cs="Times New Roman"/>
          <w:sz w:val="24"/>
          <w:szCs w:val="24"/>
        </w:rPr>
        <w:t>контракт (далее - Контракт) о нижеследующем:</w:t>
      </w:r>
    </w:p>
    <w:p w:rsidR="0037157E" w:rsidRPr="00F67607" w:rsidRDefault="0037157E" w:rsidP="001463DF">
      <w:pPr>
        <w:spacing w:after="0" w:line="240" w:lineRule="auto"/>
        <w:jc w:val="center"/>
        <w:rPr>
          <w:rFonts w:ascii="Times New Roman" w:hAnsi="Times New Roman" w:cs="Times New Roman"/>
          <w:b/>
          <w:sz w:val="24"/>
          <w:szCs w:val="24"/>
        </w:rPr>
      </w:pPr>
      <w:r w:rsidRPr="00F67607">
        <w:rPr>
          <w:rFonts w:ascii="Times New Roman" w:hAnsi="Times New Roman" w:cs="Times New Roman"/>
          <w:b/>
          <w:sz w:val="24"/>
          <w:szCs w:val="24"/>
        </w:rPr>
        <w:t>I. ПРЕДМЕТ КОНТРАКТА</w:t>
      </w:r>
    </w:p>
    <w:p w:rsidR="0037157E"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 xml:space="preserve">1.1. Поставщик обязуется передать в собственность </w:t>
      </w:r>
      <w:r w:rsidR="00DF5D66" w:rsidRPr="00F67607">
        <w:rPr>
          <w:rFonts w:ascii="Times New Roman" w:hAnsi="Times New Roman" w:cs="Times New Roman"/>
          <w:sz w:val="24"/>
          <w:szCs w:val="24"/>
        </w:rPr>
        <w:t>хлебобулочные изделия</w:t>
      </w:r>
      <w:r w:rsidRPr="00F67607">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r:id="rId7" w:anchor="10000" w:history="1">
        <w:r w:rsidRPr="00F67607">
          <w:rPr>
            <w:rFonts w:ascii="Times New Roman" w:hAnsi="Times New Roman" w:cs="Times New Roman"/>
            <w:sz w:val="24"/>
            <w:szCs w:val="24"/>
          </w:rPr>
          <w:t>Приложение № 1</w:t>
        </w:r>
      </w:hyperlink>
      <w:r w:rsidRPr="00F67607">
        <w:rPr>
          <w:rFonts w:ascii="Times New Roman" w:hAnsi="Times New Roman" w:cs="Times New Roman"/>
          <w:sz w:val="24"/>
          <w:szCs w:val="24"/>
        </w:rPr>
        <w:t xml:space="preserve"> к настоящему Контракту) и Техническому заданию (</w:t>
      </w:r>
      <w:hyperlink r:id="rId8" w:anchor="20000" w:history="1">
        <w:r w:rsidRPr="00F67607">
          <w:rPr>
            <w:rFonts w:ascii="Times New Roman" w:hAnsi="Times New Roman" w:cs="Times New Roman"/>
            <w:sz w:val="24"/>
            <w:szCs w:val="24"/>
          </w:rPr>
          <w:t>Приложение № 2</w:t>
        </w:r>
      </w:hyperlink>
      <w:r w:rsidRPr="00F67607">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37157E"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1.2. Наименование и количество поставляемого Товара указаны в Спецификации (</w:t>
      </w:r>
      <w:hyperlink r:id="rId9" w:anchor="10000" w:history="1">
        <w:r w:rsidRPr="00F67607">
          <w:rPr>
            <w:rFonts w:ascii="Times New Roman" w:hAnsi="Times New Roman" w:cs="Times New Roman"/>
            <w:sz w:val="24"/>
            <w:szCs w:val="24"/>
          </w:rPr>
          <w:t>Приложение № 1</w:t>
        </w:r>
      </w:hyperlink>
      <w:r w:rsidRPr="00F67607">
        <w:rPr>
          <w:rFonts w:ascii="Times New Roman" w:hAnsi="Times New Roman" w:cs="Times New Roman"/>
          <w:sz w:val="24"/>
          <w:szCs w:val="24"/>
        </w:rPr>
        <w:t xml:space="preserve"> к настоящему Контракту). </w:t>
      </w:r>
      <w:r w:rsidR="008311CD" w:rsidRPr="00F67607">
        <w:rPr>
          <w:rFonts w:ascii="Times New Roman" w:hAnsi="Times New Roman" w:cs="Times New Roman"/>
          <w:sz w:val="24"/>
          <w:szCs w:val="24"/>
        </w:rPr>
        <w:t>К</w:t>
      </w:r>
      <w:r w:rsidRPr="00F67607">
        <w:rPr>
          <w:rFonts w:ascii="Times New Roman" w:hAnsi="Times New Roman" w:cs="Times New Roman"/>
          <w:sz w:val="24"/>
          <w:szCs w:val="24"/>
        </w:rPr>
        <w:t>ачественные характеристики Товара установлены в Техническом задании (</w:t>
      </w:r>
      <w:hyperlink r:id="rId10" w:anchor="20000" w:history="1">
        <w:r w:rsidRPr="00F67607">
          <w:rPr>
            <w:rFonts w:ascii="Times New Roman" w:hAnsi="Times New Roman" w:cs="Times New Roman"/>
            <w:sz w:val="24"/>
            <w:szCs w:val="24"/>
          </w:rPr>
          <w:t>Приложение № 2</w:t>
        </w:r>
      </w:hyperlink>
      <w:r w:rsidRPr="00F67607">
        <w:rPr>
          <w:rFonts w:ascii="Times New Roman" w:hAnsi="Times New Roman" w:cs="Times New Roman"/>
          <w:sz w:val="24"/>
          <w:szCs w:val="24"/>
        </w:rPr>
        <w:t xml:space="preserve"> к настоящему Контракту).</w:t>
      </w:r>
    </w:p>
    <w:p w:rsidR="0037157E" w:rsidRPr="00F67607" w:rsidRDefault="0037157E" w:rsidP="001463DF">
      <w:pPr>
        <w:spacing w:after="0" w:line="240" w:lineRule="auto"/>
        <w:jc w:val="center"/>
        <w:rPr>
          <w:rFonts w:ascii="Times New Roman" w:hAnsi="Times New Roman" w:cs="Times New Roman"/>
          <w:b/>
          <w:sz w:val="24"/>
          <w:szCs w:val="24"/>
        </w:rPr>
      </w:pPr>
      <w:r w:rsidRPr="00F67607">
        <w:rPr>
          <w:rFonts w:ascii="Times New Roman" w:hAnsi="Times New Roman" w:cs="Times New Roman"/>
          <w:b/>
          <w:sz w:val="24"/>
          <w:szCs w:val="24"/>
        </w:rPr>
        <w:t>II. ЦЕНА КОНТРАКТА И ПОРЯДОК РАСЧЕТОВ</w:t>
      </w:r>
    </w:p>
    <w:p w:rsidR="00DF5D66" w:rsidRPr="00F67607" w:rsidRDefault="0037157E" w:rsidP="00DF5D66">
      <w:pPr>
        <w:spacing w:after="0" w:line="220" w:lineRule="atLeast"/>
        <w:ind w:firstLine="539"/>
        <w:jc w:val="both"/>
        <w:rPr>
          <w:rFonts w:ascii="Times New Roman" w:hAnsi="Times New Roman" w:cs="Times New Roman"/>
          <w:sz w:val="24"/>
          <w:szCs w:val="24"/>
        </w:rPr>
      </w:pPr>
      <w:r w:rsidRPr="00F67607">
        <w:rPr>
          <w:rFonts w:ascii="Times New Roman" w:hAnsi="Times New Roman" w:cs="Times New Roman"/>
          <w:sz w:val="24"/>
          <w:szCs w:val="24"/>
        </w:rPr>
        <w:t xml:space="preserve">2.1. Цена Контракта составляет </w:t>
      </w:r>
      <w:r w:rsidR="002700B5">
        <w:rPr>
          <w:rFonts w:ascii="Times New Roman" w:hAnsi="Times New Roman" w:cs="Times New Roman"/>
          <w:sz w:val="24"/>
          <w:szCs w:val="24"/>
        </w:rPr>
        <w:t xml:space="preserve">418 397,48 </w:t>
      </w:r>
      <w:r w:rsidRPr="00F67607">
        <w:rPr>
          <w:rFonts w:ascii="Times New Roman" w:hAnsi="Times New Roman" w:cs="Times New Roman"/>
          <w:sz w:val="24"/>
          <w:szCs w:val="24"/>
        </w:rPr>
        <w:t>(</w:t>
      </w:r>
      <w:r w:rsidR="002700B5">
        <w:rPr>
          <w:rFonts w:ascii="Times New Roman" w:hAnsi="Times New Roman" w:cs="Times New Roman"/>
          <w:sz w:val="24"/>
          <w:szCs w:val="24"/>
        </w:rPr>
        <w:t>Четыреста восемнадцать</w:t>
      </w:r>
      <w:r w:rsidR="003B0FA7">
        <w:rPr>
          <w:rFonts w:ascii="Times New Roman" w:hAnsi="Times New Roman" w:cs="Times New Roman"/>
          <w:sz w:val="24"/>
          <w:szCs w:val="24"/>
        </w:rPr>
        <w:t xml:space="preserve"> тысяч триста девяносто семь</w:t>
      </w:r>
      <w:r w:rsidRPr="00F67607">
        <w:rPr>
          <w:rFonts w:ascii="Times New Roman" w:hAnsi="Times New Roman" w:cs="Times New Roman"/>
          <w:sz w:val="24"/>
          <w:szCs w:val="24"/>
        </w:rPr>
        <w:t xml:space="preserve">) рублей </w:t>
      </w:r>
      <w:r w:rsidR="002700B5">
        <w:rPr>
          <w:rFonts w:ascii="Times New Roman" w:hAnsi="Times New Roman" w:cs="Times New Roman"/>
          <w:sz w:val="24"/>
          <w:szCs w:val="24"/>
        </w:rPr>
        <w:t>48</w:t>
      </w:r>
      <w:r w:rsidR="003B0FA7">
        <w:rPr>
          <w:rFonts w:ascii="Times New Roman" w:hAnsi="Times New Roman" w:cs="Times New Roman"/>
          <w:sz w:val="24"/>
          <w:szCs w:val="24"/>
        </w:rPr>
        <w:t xml:space="preserve"> копеек, </w:t>
      </w:r>
      <w:r w:rsidR="00DF5D66" w:rsidRPr="00F67607">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37157E"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2.2. Цена</w:t>
      </w:r>
      <w:r w:rsidR="008311CD" w:rsidRPr="00F67607">
        <w:rPr>
          <w:rFonts w:ascii="Times New Roman" w:hAnsi="Times New Roman" w:cs="Times New Roman"/>
          <w:sz w:val="24"/>
          <w:szCs w:val="24"/>
        </w:rPr>
        <w:t xml:space="preserve"> Контракта</w:t>
      </w:r>
      <w:r w:rsidRPr="00F67607">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7157E" w:rsidRPr="00F67607" w:rsidRDefault="0037157E" w:rsidP="00DF5D6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p>
    <w:p w:rsidR="0037157E" w:rsidRPr="00F67607" w:rsidRDefault="0037157E" w:rsidP="00DF5D6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37157E" w:rsidRPr="00F67607" w:rsidRDefault="0037157E" w:rsidP="00DF5D6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A2E8C"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 xml:space="preserve">2.3. Источник финансирования Контракта - </w:t>
      </w:r>
      <w:r w:rsidR="007A2E8C" w:rsidRPr="00F67607">
        <w:rPr>
          <w:rFonts w:ascii="Times New Roman" w:eastAsia="Calibri" w:hAnsi="Times New Roman" w:cs="Times New Roman"/>
          <w:sz w:val="24"/>
          <w:szCs w:val="24"/>
        </w:rPr>
        <w:t>Внебюджетные средства: средства бюджетного учреждения</w:t>
      </w:r>
    </w:p>
    <w:p w:rsidR="0037157E"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r:id="rId11" w:anchor="40000" w:history="1">
        <w:r w:rsidRPr="00F67607">
          <w:rPr>
            <w:rFonts w:ascii="Times New Roman" w:hAnsi="Times New Roman" w:cs="Times New Roman"/>
            <w:sz w:val="24"/>
            <w:szCs w:val="24"/>
          </w:rPr>
          <w:t>Приложением № </w:t>
        </w:r>
      </w:hyperlink>
      <w:r w:rsidR="00EF1308" w:rsidRPr="00F67607">
        <w:rPr>
          <w:sz w:val="24"/>
          <w:szCs w:val="24"/>
        </w:rPr>
        <w:t>4</w:t>
      </w:r>
      <w:r w:rsidRPr="00F67607">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395516" w:rsidRPr="00F67607">
        <w:rPr>
          <w:rFonts w:ascii="Times New Roman" w:hAnsi="Times New Roman" w:cs="Times New Roman"/>
          <w:sz w:val="24"/>
          <w:szCs w:val="24"/>
        </w:rPr>
        <w:t>счета</w:t>
      </w:r>
      <w:r w:rsidRPr="00F67607">
        <w:rPr>
          <w:rFonts w:ascii="Times New Roman" w:hAnsi="Times New Roman" w:cs="Times New Roman"/>
          <w:sz w:val="24"/>
          <w:szCs w:val="24"/>
        </w:rPr>
        <w:t xml:space="preserve">, предоставленного Поставщиком, в течение </w:t>
      </w:r>
      <w:r w:rsidR="008311CD" w:rsidRPr="00F67607">
        <w:rPr>
          <w:rFonts w:ascii="Times New Roman" w:hAnsi="Times New Roman" w:cs="Times New Roman"/>
          <w:sz w:val="24"/>
          <w:szCs w:val="24"/>
        </w:rPr>
        <w:t>15</w:t>
      </w:r>
      <w:r w:rsidR="008B7E6B" w:rsidRPr="00F67607">
        <w:rPr>
          <w:rFonts w:ascii="Times New Roman" w:hAnsi="Times New Roman" w:cs="Times New Roman"/>
          <w:sz w:val="24"/>
          <w:szCs w:val="24"/>
        </w:rPr>
        <w:t xml:space="preserve"> (</w:t>
      </w:r>
      <w:r w:rsidR="008311CD" w:rsidRPr="00F67607">
        <w:rPr>
          <w:rFonts w:ascii="Times New Roman" w:hAnsi="Times New Roman" w:cs="Times New Roman"/>
          <w:sz w:val="24"/>
          <w:szCs w:val="24"/>
        </w:rPr>
        <w:t>пятнадцати</w:t>
      </w:r>
      <w:r w:rsidRPr="00F67607">
        <w:rPr>
          <w:rFonts w:ascii="Times New Roman" w:hAnsi="Times New Roman" w:cs="Times New Roman"/>
          <w:sz w:val="24"/>
          <w:szCs w:val="24"/>
        </w:rPr>
        <w:t xml:space="preserve">) </w:t>
      </w:r>
      <w:r w:rsidR="008311CD" w:rsidRPr="00F67607">
        <w:rPr>
          <w:rFonts w:ascii="Times New Roman" w:hAnsi="Times New Roman" w:cs="Times New Roman"/>
          <w:sz w:val="24"/>
          <w:szCs w:val="24"/>
        </w:rPr>
        <w:t>рабочих</w:t>
      </w:r>
      <w:r w:rsidRPr="00F67607">
        <w:rPr>
          <w:rFonts w:ascii="Times New Roman" w:hAnsi="Times New Roman" w:cs="Times New Roman"/>
          <w:sz w:val="24"/>
          <w:szCs w:val="24"/>
        </w:rPr>
        <w:t xml:space="preserve"> дней со дня подписания Сторонами соответствующей товарной накладной по форме № ТОРГ-12.</w:t>
      </w:r>
    </w:p>
    <w:p w:rsidR="0037157E" w:rsidRPr="00F67607"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7157E" w:rsidRPr="00370C7F" w:rsidRDefault="0037157E" w:rsidP="00E72206">
      <w:pPr>
        <w:spacing w:after="0" w:line="240" w:lineRule="auto"/>
        <w:ind w:firstLine="708"/>
        <w:jc w:val="both"/>
        <w:rPr>
          <w:rFonts w:ascii="Times New Roman" w:hAnsi="Times New Roman" w:cs="Times New Roman"/>
          <w:sz w:val="24"/>
          <w:szCs w:val="24"/>
        </w:rPr>
      </w:pPr>
      <w:r w:rsidRPr="00F6760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w:t>
      </w:r>
      <w:r w:rsidRPr="00F67607">
        <w:rPr>
          <w:rFonts w:ascii="Times New Roman" w:hAnsi="Times New Roman" w:cs="Times New Roman"/>
          <w:sz w:val="24"/>
          <w:szCs w:val="24"/>
        </w:rPr>
        <w:lastRenderedPageBreak/>
        <w:t xml:space="preserve">платежей в бюджеты бюджетной системы Российской Федерации, связанных с оплатой </w:t>
      </w:r>
      <w:r w:rsidRPr="00370C7F">
        <w:rPr>
          <w:rFonts w:ascii="Times New Roman" w:hAnsi="Times New Roman" w:cs="Times New Roman"/>
          <w:sz w:val="24"/>
          <w:szCs w:val="24"/>
        </w:rPr>
        <w:t>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157E" w:rsidRPr="00370C7F" w:rsidRDefault="0037157E" w:rsidP="00E72206">
      <w:pPr>
        <w:spacing w:after="0" w:line="240" w:lineRule="auto"/>
        <w:ind w:firstLine="708"/>
        <w:jc w:val="both"/>
        <w:rPr>
          <w:rFonts w:ascii="Times New Roman" w:hAnsi="Times New Roman" w:cs="Times New Roman"/>
          <w:sz w:val="24"/>
          <w:szCs w:val="24"/>
        </w:rPr>
      </w:pPr>
      <w:r w:rsidRPr="00370C7F">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37157E" w:rsidRPr="00370C7F" w:rsidRDefault="0037157E" w:rsidP="001463DF">
      <w:pPr>
        <w:spacing w:after="0" w:line="240" w:lineRule="auto"/>
        <w:jc w:val="center"/>
        <w:rPr>
          <w:rFonts w:ascii="Times New Roman" w:hAnsi="Times New Roman" w:cs="Times New Roman"/>
          <w:b/>
          <w:sz w:val="24"/>
          <w:szCs w:val="24"/>
        </w:rPr>
      </w:pPr>
      <w:r w:rsidRPr="00370C7F">
        <w:rPr>
          <w:rFonts w:ascii="Times New Roman" w:hAnsi="Times New Roman" w:cs="Times New Roman"/>
          <w:b/>
          <w:sz w:val="24"/>
          <w:szCs w:val="24"/>
        </w:rPr>
        <w:t>III. ПОРЯДОК, СРОКИ И УСЛОВИЯ ПОСТАВКИ И ПРИЕМКИ ТОВАРА</w:t>
      </w:r>
    </w:p>
    <w:p w:rsidR="0037157E" w:rsidRPr="00370C7F" w:rsidRDefault="008B7E6B" w:rsidP="00E72206">
      <w:pPr>
        <w:spacing w:after="0" w:line="240" w:lineRule="auto"/>
        <w:ind w:firstLine="708"/>
        <w:jc w:val="both"/>
        <w:rPr>
          <w:rFonts w:ascii="Times New Roman" w:hAnsi="Times New Roman" w:cs="Times New Roman"/>
          <w:sz w:val="24"/>
          <w:szCs w:val="24"/>
        </w:rPr>
      </w:pPr>
      <w:r w:rsidRPr="00370C7F">
        <w:rPr>
          <w:rFonts w:ascii="Times New Roman" w:hAnsi="Times New Roman" w:cs="Times New Roman"/>
          <w:sz w:val="24"/>
          <w:szCs w:val="24"/>
        </w:rPr>
        <w:t xml:space="preserve">3.1. </w:t>
      </w:r>
      <w:r w:rsidR="0037157E" w:rsidRPr="00370C7F">
        <w:rPr>
          <w:rFonts w:ascii="Times New Roman" w:hAnsi="Times New Roman" w:cs="Times New Roman"/>
          <w:sz w:val="24"/>
          <w:szCs w:val="24"/>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370C7F">
        <w:rPr>
          <w:rFonts w:ascii="Times New Roman" w:hAnsi="Times New Roman" w:cs="Times New Roman"/>
          <w:sz w:val="24"/>
          <w:szCs w:val="24"/>
        </w:rPr>
        <w:t xml:space="preserve"> </w:t>
      </w:r>
      <w:r w:rsidR="0037157E" w:rsidRPr="00370C7F">
        <w:rPr>
          <w:rFonts w:ascii="Times New Roman" w:hAnsi="Times New Roman" w:cs="Times New Roman"/>
          <w:sz w:val="24"/>
          <w:szCs w:val="24"/>
        </w:rPr>
        <w:t>Товара на основании не подписанной Заказчиком Заявки не допускается.</w:t>
      </w:r>
    </w:p>
    <w:p w:rsidR="0037157E" w:rsidRPr="00370C7F" w:rsidRDefault="00BB2CEC" w:rsidP="00ED7178">
      <w:pPr>
        <w:spacing w:after="0" w:line="240" w:lineRule="auto"/>
        <w:ind w:firstLine="708"/>
        <w:jc w:val="both"/>
        <w:rPr>
          <w:rFonts w:ascii="Times New Roman" w:hAnsi="Times New Roman" w:cs="Times New Roman"/>
          <w:sz w:val="24"/>
          <w:szCs w:val="24"/>
        </w:rPr>
      </w:pPr>
      <w:hyperlink r:id="rId12" w:anchor="40000" w:history="1">
        <w:r w:rsidR="0037157E" w:rsidRPr="00370C7F">
          <w:rPr>
            <w:rFonts w:ascii="Times New Roman" w:hAnsi="Times New Roman" w:cs="Times New Roman"/>
            <w:sz w:val="24"/>
            <w:szCs w:val="24"/>
          </w:rPr>
          <w:t>Заявка</w:t>
        </w:r>
      </w:hyperlink>
      <w:r w:rsidR="0037157E" w:rsidRPr="00370C7F">
        <w:rPr>
          <w:rFonts w:ascii="Times New Roman" w:hAnsi="Times New Roman" w:cs="Times New Roman"/>
          <w:sz w:val="24"/>
          <w:szCs w:val="24"/>
        </w:rPr>
        <w:t xml:space="preserve"> направляется Заказчиком не позднее чем за </w:t>
      </w:r>
      <w:r w:rsidR="00D103F2" w:rsidRPr="00370C7F">
        <w:rPr>
          <w:rFonts w:ascii="Times New Roman" w:hAnsi="Times New Roman" w:cs="Times New Roman"/>
          <w:sz w:val="24"/>
          <w:szCs w:val="24"/>
        </w:rPr>
        <w:t>1</w:t>
      </w:r>
      <w:r w:rsidR="0037157E" w:rsidRPr="00370C7F">
        <w:rPr>
          <w:rFonts w:ascii="Times New Roman" w:hAnsi="Times New Roman" w:cs="Times New Roman"/>
          <w:sz w:val="24"/>
          <w:szCs w:val="24"/>
        </w:rPr>
        <w:t>(</w:t>
      </w:r>
      <w:r w:rsidR="00D103F2" w:rsidRPr="00370C7F">
        <w:rPr>
          <w:rFonts w:ascii="Times New Roman" w:hAnsi="Times New Roman" w:cs="Times New Roman"/>
          <w:sz w:val="24"/>
          <w:szCs w:val="24"/>
        </w:rPr>
        <w:t>один) рабочий</w:t>
      </w:r>
      <w:r w:rsidR="00370C7F">
        <w:rPr>
          <w:rFonts w:ascii="Times New Roman" w:hAnsi="Times New Roman" w:cs="Times New Roman"/>
          <w:sz w:val="24"/>
          <w:szCs w:val="24"/>
        </w:rPr>
        <w:t xml:space="preserve"> </w:t>
      </w:r>
      <w:r w:rsidR="00D103F2" w:rsidRPr="00370C7F">
        <w:rPr>
          <w:rFonts w:ascii="Times New Roman" w:hAnsi="Times New Roman" w:cs="Times New Roman"/>
          <w:sz w:val="24"/>
          <w:szCs w:val="24"/>
        </w:rPr>
        <w:t>день</w:t>
      </w:r>
      <w:r w:rsidR="0037157E" w:rsidRPr="00370C7F">
        <w:rPr>
          <w:rFonts w:ascii="Times New Roman" w:hAnsi="Times New Roman" w:cs="Times New Roman"/>
          <w:sz w:val="24"/>
          <w:szCs w:val="24"/>
        </w:rPr>
        <w:t xml:space="preserve"> до предполагаемой поставки получения Товара в пределах срока, установленного </w:t>
      </w:r>
      <w:hyperlink r:id="rId13" w:anchor="1111" w:history="1">
        <w:r w:rsidR="0037157E" w:rsidRPr="00370C7F">
          <w:rPr>
            <w:rFonts w:ascii="Times New Roman" w:hAnsi="Times New Roman" w:cs="Times New Roman"/>
            <w:sz w:val="24"/>
            <w:szCs w:val="24"/>
          </w:rPr>
          <w:t>пунктом 11.1</w:t>
        </w:r>
      </w:hyperlink>
      <w:r w:rsidR="0037157E" w:rsidRPr="00370C7F">
        <w:rPr>
          <w:rFonts w:ascii="Times New Roman" w:hAnsi="Times New Roman" w:cs="Times New Roman"/>
          <w:sz w:val="24"/>
          <w:szCs w:val="24"/>
        </w:rPr>
        <w:t xml:space="preserve"> настоящего Контракта.</w:t>
      </w:r>
    </w:p>
    <w:p w:rsidR="0037157E" w:rsidRPr="00370C7F" w:rsidRDefault="0037157E" w:rsidP="00ED7178">
      <w:pPr>
        <w:spacing w:after="0" w:line="240" w:lineRule="auto"/>
        <w:ind w:firstLine="708"/>
        <w:jc w:val="both"/>
        <w:rPr>
          <w:rFonts w:ascii="Times New Roman" w:hAnsi="Times New Roman" w:cs="Times New Roman"/>
          <w:sz w:val="24"/>
          <w:szCs w:val="24"/>
        </w:rPr>
      </w:pPr>
      <w:r w:rsidRPr="00370C7F">
        <w:rPr>
          <w:rFonts w:ascii="Times New Roman" w:hAnsi="Times New Roman" w:cs="Times New Roman"/>
          <w:sz w:val="24"/>
          <w:szCs w:val="24"/>
        </w:rPr>
        <w:t>Поставка</w:t>
      </w:r>
      <w:r w:rsidR="00D11744" w:rsidRPr="00370C7F">
        <w:rPr>
          <w:rFonts w:ascii="Times New Roman" w:hAnsi="Times New Roman" w:cs="Times New Roman"/>
          <w:sz w:val="24"/>
          <w:szCs w:val="24"/>
        </w:rPr>
        <w:t xml:space="preserve"> </w:t>
      </w:r>
      <w:r w:rsidRPr="00370C7F">
        <w:rPr>
          <w:rFonts w:ascii="Times New Roman" w:hAnsi="Times New Roman" w:cs="Times New Roman"/>
          <w:sz w:val="24"/>
          <w:szCs w:val="24"/>
        </w:rPr>
        <w:t xml:space="preserve">Товара по Заявкам осуществляется в течение </w:t>
      </w:r>
      <w:r w:rsidR="00D103F2" w:rsidRPr="00370C7F">
        <w:rPr>
          <w:rFonts w:ascii="Times New Roman" w:hAnsi="Times New Roman" w:cs="Times New Roman"/>
          <w:sz w:val="24"/>
          <w:szCs w:val="24"/>
        </w:rPr>
        <w:t>1 (одного)</w:t>
      </w:r>
      <w:r w:rsidR="00E12283">
        <w:rPr>
          <w:rFonts w:ascii="Times New Roman" w:hAnsi="Times New Roman" w:cs="Times New Roman"/>
          <w:sz w:val="24"/>
          <w:szCs w:val="24"/>
        </w:rPr>
        <w:t xml:space="preserve"> </w:t>
      </w:r>
      <w:r w:rsidR="00D103F2" w:rsidRPr="00370C7F">
        <w:rPr>
          <w:rFonts w:ascii="Times New Roman" w:hAnsi="Times New Roman" w:cs="Times New Roman"/>
          <w:sz w:val="24"/>
          <w:szCs w:val="24"/>
        </w:rPr>
        <w:t>рабочего</w:t>
      </w:r>
      <w:r w:rsidR="00D11744" w:rsidRPr="00370C7F">
        <w:rPr>
          <w:rFonts w:ascii="Times New Roman" w:hAnsi="Times New Roman" w:cs="Times New Roman"/>
          <w:sz w:val="24"/>
          <w:szCs w:val="24"/>
        </w:rPr>
        <w:t xml:space="preserve"> </w:t>
      </w:r>
      <w:r w:rsidR="00D103F2" w:rsidRPr="00370C7F">
        <w:rPr>
          <w:rFonts w:ascii="Times New Roman" w:hAnsi="Times New Roman" w:cs="Times New Roman"/>
          <w:sz w:val="24"/>
          <w:szCs w:val="24"/>
        </w:rPr>
        <w:t>дня</w:t>
      </w:r>
      <w:r w:rsidRPr="00370C7F">
        <w:rPr>
          <w:rFonts w:ascii="Times New Roman" w:hAnsi="Times New Roman" w:cs="Times New Roman"/>
          <w:sz w:val="24"/>
          <w:szCs w:val="24"/>
        </w:rPr>
        <w:t xml:space="preserve"> со дня отправки Заявки Заказчиком.</w:t>
      </w:r>
    </w:p>
    <w:p w:rsidR="00D11744" w:rsidRPr="00370C7F" w:rsidRDefault="0037157E" w:rsidP="00891AFD">
      <w:pPr>
        <w:widowControl w:val="0"/>
        <w:spacing w:after="0"/>
        <w:ind w:firstLine="709"/>
        <w:jc w:val="both"/>
        <w:rPr>
          <w:rFonts w:ascii="Times New Roman" w:eastAsia="Times New Roman" w:hAnsi="Times New Roman" w:cs="Times New Roman"/>
          <w:sz w:val="24"/>
          <w:szCs w:val="24"/>
          <w:lang w:eastAsia="ru-RU"/>
        </w:rPr>
      </w:pPr>
      <w:r w:rsidRPr="00370C7F">
        <w:rPr>
          <w:rFonts w:ascii="Times New Roman" w:hAnsi="Times New Roman" w:cs="Times New Roman"/>
          <w:sz w:val="24"/>
          <w:szCs w:val="24"/>
        </w:rPr>
        <w:t xml:space="preserve">3.2. Поставка Товара по </w:t>
      </w:r>
      <w:hyperlink r:id="rId14" w:anchor="40000" w:history="1">
        <w:r w:rsidRPr="00370C7F">
          <w:rPr>
            <w:rFonts w:ascii="Times New Roman" w:hAnsi="Times New Roman" w:cs="Times New Roman"/>
            <w:sz w:val="24"/>
            <w:szCs w:val="24"/>
          </w:rPr>
          <w:t>Заявке</w:t>
        </w:r>
      </w:hyperlink>
      <w:r w:rsidRPr="00370C7F">
        <w:rPr>
          <w:rFonts w:ascii="Times New Roman" w:hAnsi="Times New Roman" w:cs="Times New Roman"/>
          <w:sz w:val="24"/>
          <w:szCs w:val="24"/>
        </w:rPr>
        <w:t xml:space="preserve"> Поставщиком осуществляется по адресам</w:t>
      </w:r>
      <w:r w:rsidR="00E12283">
        <w:rPr>
          <w:rFonts w:ascii="Times New Roman" w:hAnsi="Times New Roman" w:cs="Times New Roman"/>
          <w:sz w:val="24"/>
          <w:szCs w:val="24"/>
        </w:rPr>
        <w:t xml:space="preserve"> </w:t>
      </w:r>
      <w:r w:rsidR="006C03A7" w:rsidRPr="00370C7F">
        <w:rPr>
          <w:rFonts w:ascii="Times New Roman" w:eastAsia="Times New Roman" w:hAnsi="Times New Roman" w:cs="Times New Roman"/>
          <w:sz w:val="24"/>
          <w:szCs w:val="24"/>
          <w:lang w:eastAsia="ru-RU"/>
        </w:rPr>
        <w:t>440061, г. Пенза, ул. Мельничная, 40а; г. Пенза, ул. Луначарского, 5; ул. Луначарского, 12А.</w:t>
      </w:r>
    </w:p>
    <w:p w:rsidR="006C03A7" w:rsidRPr="00370C7F" w:rsidRDefault="006C03A7" w:rsidP="00891AFD">
      <w:pPr>
        <w:widowControl w:val="0"/>
        <w:spacing w:after="0"/>
        <w:ind w:firstLine="709"/>
        <w:jc w:val="both"/>
        <w:rPr>
          <w:rFonts w:ascii="Times New Roman" w:eastAsia="Times New Roman" w:hAnsi="Times New Roman" w:cs="Times New Roman"/>
          <w:sz w:val="24"/>
          <w:szCs w:val="24"/>
        </w:rPr>
      </w:pPr>
      <w:r w:rsidRPr="00370C7F">
        <w:rPr>
          <w:rFonts w:ascii="Times New Roman" w:eastAsia="Arial Unicode MS" w:hAnsi="Times New Roman" w:cs="Times New Roman"/>
          <w:color w:val="000000"/>
          <w:sz w:val="24"/>
          <w:szCs w:val="24"/>
          <w:lang w:eastAsia="ru-RU" w:bidi="ru-RU"/>
        </w:rPr>
        <w:t>3</w:t>
      </w:r>
      <w:r w:rsidRPr="00370C7F">
        <w:rPr>
          <w:rFonts w:ascii="Times New Roman" w:eastAsia="Times New Roman" w:hAnsi="Times New Roman" w:cs="Times New Roman"/>
          <w:sz w:val="24"/>
          <w:szCs w:val="24"/>
        </w:rPr>
        <w:t xml:space="preserve">.3.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5" w:history="1">
        <w:r w:rsidRPr="00370C7F">
          <w:rPr>
            <w:rFonts w:ascii="Times New Roman" w:eastAsia="Times New Roman" w:hAnsi="Times New Roman" w:cs="Times New Roman"/>
            <w:sz w:val="24"/>
            <w:szCs w:val="24"/>
          </w:rPr>
          <w:t>форме № ТОРГ-12</w:t>
        </w:r>
      </w:hyperlink>
      <w:r w:rsidRPr="00370C7F">
        <w:rPr>
          <w:rFonts w:ascii="Times New Roman" w:eastAsia="Times New Roman" w:hAnsi="Times New Roman" w:cs="Times New Roman"/>
          <w:sz w:val="24"/>
          <w:szCs w:val="24"/>
        </w:rPr>
        <w:t xml:space="preserve"> в 2 (двух) экземплярах</w:t>
      </w:r>
      <w:r w:rsidRPr="006C03A7">
        <w:rPr>
          <w:rFonts w:ascii="Times New Roman" w:eastAsia="Times New Roman" w:hAnsi="Times New Roman" w:cs="Times New Roman"/>
          <w:sz w:val="24"/>
          <w:szCs w:val="24"/>
        </w:rPr>
        <w:t xml:space="preserve"> (по 1 (</w:t>
      </w:r>
      <w:r w:rsidRPr="00370C7F">
        <w:rPr>
          <w:rFonts w:ascii="Times New Roman" w:eastAsia="Times New Roman" w:hAnsi="Times New Roman" w:cs="Times New Roman"/>
          <w:sz w:val="24"/>
          <w:szCs w:val="24"/>
        </w:rPr>
        <w:t xml:space="preserve">одному) экземпляру для каждой из Сторон) и счет. </w:t>
      </w:r>
    </w:p>
    <w:p w:rsidR="006C03A7" w:rsidRPr="00370C7F" w:rsidRDefault="006C03A7" w:rsidP="006C03A7">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          Вместе с товарной накладной по </w:t>
      </w:r>
      <w:hyperlink r:id="rId16" w:history="1">
        <w:r w:rsidRPr="00370C7F">
          <w:rPr>
            <w:rFonts w:ascii="Times New Roman" w:eastAsia="Times New Roman" w:hAnsi="Times New Roman" w:cs="Times New Roman"/>
            <w:sz w:val="24"/>
            <w:szCs w:val="24"/>
          </w:rPr>
          <w:t>форме N ТОРГ-12</w:t>
        </w:r>
      </w:hyperlink>
      <w:r w:rsidRPr="00370C7F">
        <w:rPr>
          <w:rFonts w:ascii="Times New Roman" w:eastAsia="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6C03A7" w:rsidRPr="00370C7F" w:rsidRDefault="006C03A7" w:rsidP="006C03A7">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6C03A7" w:rsidRPr="00370C7F" w:rsidRDefault="006C03A7" w:rsidP="006C03A7">
      <w:pPr>
        <w:widowControl w:val="0"/>
        <w:spacing w:after="0" w:line="249" w:lineRule="auto"/>
        <w:ind w:right="142"/>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 xml:space="preserve">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6C03A7" w:rsidRPr="00370C7F" w:rsidRDefault="006C03A7" w:rsidP="006C03A7">
      <w:pPr>
        <w:widowControl w:val="0"/>
        <w:spacing w:after="0" w:line="247" w:lineRule="auto"/>
        <w:ind w:right="142"/>
        <w:jc w:val="both"/>
        <w:rPr>
          <w:rFonts w:ascii="Times New Roman" w:eastAsia="Times New Roman" w:hAnsi="Times New Roman" w:cs="Times New Roman"/>
          <w:sz w:val="24"/>
          <w:szCs w:val="24"/>
        </w:rPr>
      </w:pPr>
      <w:r w:rsidRPr="00370C7F">
        <w:rPr>
          <w:rFonts w:ascii="Times New Roman" w:eastAsia="Arial Unicode MS" w:hAnsi="Times New Roman" w:cs="Times New Roman"/>
          <w:color w:val="000000"/>
          <w:sz w:val="24"/>
          <w:szCs w:val="24"/>
          <w:lang w:eastAsia="ru-RU" w:bidi="ru-RU"/>
        </w:rPr>
        <w:t xml:space="preserve">        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370C7F">
        <w:rPr>
          <w:rFonts w:ascii="Times New Roman" w:eastAsia="Arial Unicode MS" w:hAnsi="Times New Roman" w:cs="Times New Roman"/>
          <w:color w:val="000000"/>
          <w:sz w:val="24"/>
          <w:szCs w:val="24"/>
          <w:lang w:eastAsia="ru-RU" w:bidi="ru-RU"/>
        </w:rPr>
        <w:br/>
      </w:r>
      <w:r w:rsidRPr="00370C7F">
        <w:rPr>
          <w:rFonts w:ascii="Times New Roman" w:eastAsia="Times New Roman" w:hAnsi="Times New Roman" w:cs="Times New Roman"/>
          <w:sz w:val="24"/>
          <w:szCs w:val="24"/>
        </w:rPr>
        <w:t xml:space="preserve">        Заказчик вправе для проведения экспертизы Товара осуществлять выборочную проверку качества и безопасности Товара до _5_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w:t>
      </w:r>
    </w:p>
    <w:p w:rsidR="006C03A7" w:rsidRPr="00370C7F" w:rsidRDefault="006C03A7" w:rsidP="006C03A7">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            Выборочная проверка качества и безопасности Товара осуществляется в течение сроков, установленных настоящим Контрактом для приемки Товара.</w:t>
      </w:r>
    </w:p>
    <w:p w:rsidR="006C03A7" w:rsidRPr="00370C7F" w:rsidRDefault="006C03A7" w:rsidP="006C03A7">
      <w:pPr>
        <w:widowControl w:val="0"/>
        <w:autoSpaceDE w:val="0"/>
        <w:autoSpaceDN w:val="0"/>
        <w:spacing w:before="1"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          Товар      на      период      проведения       экспертизы       находится у Заказчика на ответственном хранении.</w:t>
      </w:r>
    </w:p>
    <w:p w:rsidR="006C03A7" w:rsidRPr="00370C7F" w:rsidRDefault="006C03A7" w:rsidP="006C03A7">
      <w:pPr>
        <w:widowControl w:val="0"/>
        <w:autoSpaceDE w:val="0"/>
        <w:autoSpaceDN w:val="0"/>
        <w:spacing w:before="4"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          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6C03A7" w:rsidRPr="00370C7F" w:rsidRDefault="006C03A7" w:rsidP="006C03A7">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lastRenderedPageBreak/>
        <w:t xml:space="preserve">            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6C03A7" w:rsidRPr="00370C7F" w:rsidRDefault="006C03A7" w:rsidP="006C03A7">
      <w:pPr>
        <w:widowControl w:val="0"/>
        <w:tabs>
          <w:tab w:val="left" w:pos="1428"/>
          <w:tab w:val="left" w:pos="2072"/>
          <w:tab w:val="left" w:pos="2265"/>
          <w:tab w:val="left" w:pos="3585"/>
          <w:tab w:val="left" w:pos="3670"/>
          <w:tab w:val="left" w:pos="3894"/>
          <w:tab w:val="left" w:pos="4814"/>
          <w:tab w:val="left" w:pos="5147"/>
          <w:tab w:val="left" w:pos="5183"/>
          <w:tab w:val="left" w:pos="6431"/>
          <w:tab w:val="left" w:pos="6988"/>
          <w:tab w:val="left" w:pos="7042"/>
          <w:tab w:val="left" w:pos="8030"/>
          <w:tab w:val="left" w:pos="8643"/>
          <w:tab w:val="left" w:pos="9621"/>
        </w:tabs>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При</w:t>
      </w:r>
      <w:r w:rsidRPr="00370C7F">
        <w:rPr>
          <w:rFonts w:ascii="Times New Roman" w:eastAsia="Times New Roman" w:hAnsi="Times New Roman" w:cs="Times New Roman"/>
          <w:sz w:val="24"/>
          <w:szCs w:val="24"/>
        </w:rPr>
        <w:tab/>
        <w:t>отсутствии претензий</w:t>
      </w:r>
      <w:r w:rsidRPr="00370C7F">
        <w:rPr>
          <w:rFonts w:ascii="Times New Roman" w:eastAsia="Times New Roman" w:hAnsi="Times New Roman" w:cs="Times New Roman"/>
          <w:sz w:val="24"/>
          <w:szCs w:val="24"/>
        </w:rPr>
        <w:tab/>
        <w:t>относительно количества Товара, комплектности, упаковки Товара, комплекта,</w:t>
      </w:r>
      <w:r w:rsidRPr="00370C7F">
        <w:rPr>
          <w:rFonts w:ascii="Times New Roman" w:eastAsia="Times New Roman" w:hAnsi="Times New Roman" w:cs="Times New Roman"/>
          <w:sz w:val="24"/>
          <w:szCs w:val="24"/>
        </w:rPr>
        <w:tab/>
        <w:t>качества и безопасности Товара, в том числе на основании заключения по результатам экспертизы, проведенной путем выборочной</w:t>
      </w:r>
      <w:r w:rsidRPr="00370C7F">
        <w:rPr>
          <w:rFonts w:ascii="Times New Roman" w:eastAsia="Times New Roman" w:hAnsi="Times New Roman" w:cs="Times New Roman"/>
          <w:sz w:val="24"/>
          <w:szCs w:val="24"/>
        </w:rPr>
        <w:tab/>
        <w:t xml:space="preserve">проверки качества и безопасности Товара, Заказчик подписывает документ о приемке </w:t>
      </w:r>
      <w:r w:rsidRPr="00370C7F">
        <w:rPr>
          <w:rFonts w:ascii="Times New Roman" w:eastAsia="Times New Roman" w:hAnsi="Times New Roman" w:cs="Times New Roman"/>
          <w:w w:val="90"/>
          <w:sz w:val="24"/>
          <w:szCs w:val="24"/>
        </w:rPr>
        <w:t xml:space="preserve">— </w:t>
      </w:r>
      <w:r w:rsidRPr="00370C7F">
        <w:rPr>
          <w:rFonts w:ascii="Times New Roman" w:eastAsia="Times New Roman" w:hAnsi="Times New Roman" w:cs="Times New Roman"/>
          <w:sz w:val="24"/>
          <w:szCs w:val="24"/>
        </w:rPr>
        <w:t xml:space="preserve">акт о приемке, на основании которого Заказчик подписывает товарную накладную по форме №  ТОРГ-12 в течение 1 рабочего дня с момента доставки Товара. </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w w:val="105"/>
          <w:sz w:val="24"/>
          <w:szCs w:val="24"/>
        </w:rPr>
      </w:pPr>
      <w:r w:rsidRPr="00370C7F">
        <w:rPr>
          <w:rFonts w:ascii="Times New Roman" w:eastAsia="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w:t>
      </w:r>
      <w:r w:rsidRPr="00370C7F">
        <w:rPr>
          <w:rFonts w:ascii="Times New Roman" w:eastAsia="Times New Roman" w:hAnsi="Times New Roman" w:cs="Times New Roman"/>
          <w:w w:val="105"/>
          <w:sz w:val="24"/>
          <w:szCs w:val="24"/>
        </w:rPr>
        <w:t xml:space="preserve">от приемки такого Товара и  составляет в течение 1 </w:t>
      </w:r>
      <w:r w:rsidRPr="00370C7F">
        <w:rPr>
          <w:rFonts w:ascii="Times New Roman" w:eastAsia="Times New Roman" w:hAnsi="Times New Roman" w:cs="Times New Roman"/>
          <w:spacing w:val="-1"/>
          <w:sz w:val="24"/>
          <w:szCs w:val="24"/>
        </w:rPr>
        <w:t>рабочего</w:t>
      </w:r>
      <w:r w:rsidR="000B5FAB">
        <w:rPr>
          <w:rFonts w:ascii="Times New Roman" w:eastAsia="Times New Roman" w:hAnsi="Times New Roman" w:cs="Times New Roman"/>
          <w:spacing w:val="-1"/>
          <w:sz w:val="24"/>
          <w:szCs w:val="24"/>
        </w:rPr>
        <w:t xml:space="preserve"> </w:t>
      </w:r>
      <w:r w:rsidRPr="00370C7F">
        <w:rPr>
          <w:rFonts w:ascii="Times New Roman" w:eastAsia="Times New Roman" w:hAnsi="Times New Roman" w:cs="Times New Roman"/>
          <w:w w:val="105"/>
          <w:sz w:val="24"/>
          <w:szCs w:val="24"/>
        </w:rPr>
        <w:t xml:space="preserve">дня с момента доставки Товара/получения мотивированный отказ от подписания акта о приемке с указанием перечня выявленных нарушений условий настоящего Контракта (далее </w:t>
      </w:r>
      <w:r w:rsidRPr="00370C7F">
        <w:rPr>
          <w:rFonts w:ascii="Times New Roman" w:eastAsia="Times New Roman" w:hAnsi="Times New Roman" w:cs="Times New Roman"/>
          <w:w w:val="90"/>
          <w:sz w:val="24"/>
          <w:szCs w:val="24"/>
        </w:rPr>
        <w:t xml:space="preserve">— </w:t>
      </w:r>
      <w:r w:rsidRPr="00370C7F">
        <w:rPr>
          <w:rFonts w:ascii="Times New Roman" w:eastAsia="Times New Roman" w:hAnsi="Times New Roman" w:cs="Times New Roman"/>
          <w:w w:val="105"/>
          <w:sz w:val="24"/>
          <w:szCs w:val="24"/>
        </w:rPr>
        <w:t>мотивированный отказ).</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Pr="00370C7F">
        <w:rPr>
          <w:rFonts w:ascii="Times New Roman" w:eastAsia="Times New Roman" w:hAnsi="Times New Roman" w:cs="Times New Roman"/>
          <w:sz w:val="24"/>
          <w:szCs w:val="24"/>
        </w:rPr>
        <w:tab/>
        <w:t xml:space="preserve"> 1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sidRPr="00370C7F">
        <w:rPr>
          <w:rFonts w:ascii="Times New Roman" w:eastAsia="Times New Roman" w:hAnsi="Times New Roman" w:cs="Times New Roman"/>
          <w:spacing w:val="-7"/>
          <w:sz w:val="24"/>
          <w:szCs w:val="24"/>
        </w:rPr>
        <w:t>.</w:t>
      </w:r>
    </w:p>
    <w:p w:rsidR="006C03A7" w:rsidRPr="00370C7F" w:rsidRDefault="006C03A7" w:rsidP="006C03A7">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370C7F">
        <w:rPr>
          <w:rFonts w:ascii="Times New Roman" w:eastAsia="Times New Roman" w:hAnsi="Times New Roman" w:cs="Times New Roman"/>
          <w:sz w:val="24"/>
          <w:szCs w:val="24"/>
        </w:rPr>
        <w:t xml:space="preserve">3.4. Поставщик передает Заказчику документы в составе, определенном в настоящем пункте, в течение 1 рабочего дня в день поставки Товара. </w:t>
      </w:r>
    </w:p>
    <w:p w:rsidR="006C03A7" w:rsidRPr="00370C7F" w:rsidRDefault="006C03A7" w:rsidP="006C03A7">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Состав документов:</w:t>
      </w:r>
    </w:p>
    <w:p w:rsidR="006C03A7" w:rsidRPr="00370C7F" w:rsidRDefault="006C03A7" w:rsidP="006C03A7">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 Акт сдачи-приемки Товара в 2 (двух) экземплярах (по 1 (одному) экземпляру для каждой из Сторон), подписанный со стороны Поставщика;</w:t>
      </w:r>
    </w:p>
    <w:p w:rsidR="006C03A7" w:rsidRPr="00370C7F"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 копии товарных накладных по форме № ТОРГ-І2, подписанных и заверенных печатью Поставщика (при наличии печати);</w:t>
      </w:r>
    </w:p>
    <w:p w:rsidR="006C03A7" w:rsidRPr="00370C7F"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 xml:space="preserve">- счета-фактуры. </w:t>
      </w:r>
    </w:p>
    <w:p w:rsidR="006C03A7" w:rsidRPr="00370C7F"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Заказчик в течение 5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370C7F">
        <w:rPr>
          <w:rFonts w:ascii="Times New Roman" w:eastAsia="Arial Unicode MS" w:hAnsi="Times New Roman" w:cs="Times New Roman"/>
          <w:color w:val="000000"/>
          <w:sz w:val="24"/>
          <w:szCs w:val="24"/>
          <w:lang w:eastAsia="ru-RU" w:bidi="ru-RU"/>
        </w:rPr>
        <w:t>После устранения недостатков, послуживших основанием для направления мотивированного отказа, Поставщик повторно направляет Заказчику документы</w:t>
      </w:r>
      <w:r w:rsidRPr="006C03A7">
        <w:rPr>
          <w:rFonts w:ascii="Times New Roman" w:eastAsia="Arial Unicode MS" w:hAnsi="Times New Roman" w:cs="Times New Roman"/>
          <w:color w:val="000000"/>
          <w:sz w:val="24"/>
          <w:szCs w:val="24"/>
          <w:lang w:eastAsia="ru-RU" w:bidi="ru-RU"/>
        </w:rPr>
        <w:t xml:space="preserve">, </w:t>
      </w:r>
      <w:r w:rsidRPr="006C03A7">
        <w:rPr>
          <w:rFonts w:ascii="Times New Roman" w:eastAsia="Arial Unicode MS" w:hAnsi="Times New Roman" w:cs="Times New Roman"/>
          <w:color w:val="000000"/>
          <w:sz w:val="24"/>
          <w:szCs w:val="24"/>
          <w:lang w:eastAsia="ru-RU" w:bidi="ru-RU"/>
        </w:rPr>
        <w:lastRenderedPageBreak/>
        <w:t>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№ТОРГ-12.</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3.7. Сдача и приемка Товара осуществляются уполномоченными представителями Сторон.</w:t>
      </w:r>
    </w:p>
    <w:p w:rsidR="0037157E" w:rsidRPr="00370C7F" w:rsidRDefault="0037157E" w:rsidP="001463DF">
      <w:pPr>
        <w:spacing w:after="0" w:line="240" w:lineRule="auto"/>
        <w:jc w:val="center"/>
        <w:rPr>
          <w:rFonts w:ascii="Times New Roman" w:hAnsi="Times New Roman" w:cs="Times New Roman"/>
          <w:b/>
          <w:sz w:val="24"/>
          <w:szCs w:val="24"/>
        </w:rPr>
      </w:pPr>
      <w:r w:rsidRPr="00370C7F">
        <w:rPr>
          <w:rFonts w:ascii="Times New Roman" w:hAnsi="Times New Roman" w:cs="Times New Roman"/>
          <w:b/>
          <w:sz w:val="24"/>
          <w:szCs w:val="24"/>
        </w:rPr>
        <w:t>IV. ВЗАИМОДЕЙСТВИЕ СТОРОН</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 Поставщик обязан:</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4.1.1. Поставить Товар в порядке, количестве, в срок и на условиях, предусмотренных настоящим Контрактом.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уведомлении.</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4.1.6. 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 (если Поставщик является плательщиком НДС).</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4.2. Поставщик вправе:</w:t>
      </w:r>
    </w:p>
    <w:p w:rsidR="006C03A7" w:rsidRPr="006C03A7" w:rsidRDefault="006C03A7" w:rsidP="006C03A7">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C03A7">
        <w:rPr>
          <w:rFonts w:ascii="Times New Roman" w:eastAsia="Arial Unicode MS" w:hAnsi="Times New Roman" w:cs="Times New Roman"/>
          <w:color w:val="000000"/>
          <w:sz w:val="24"/>
          <w:szCs w:val="24"/>
          <w:lang w:eastAsia="ru-RU" w:bidi="ru-RU"/>
        </w:rPr>
        <w:t>4.2.1. Требовать от Заказчика произвести приемку Товара в порядке и в сроки, предусмотренные настоящим Контрактом.</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4.2.4. Требовать возмещения убытков, уплаты неустоек (штрафов, пеней) в соответствии с разделом 7 настоящего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lastRenderedPageBreak/>
        <w:t>4.3. Заказчик обязуется:</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4.3.4. Требовать уплаты неустоек (штрафов, пеней) в соответствии с разделом 7 настоящего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 Заказчик вправе:</w:t>
      </w:r>
    </w:p>
    <w:p w:rsidR="006C03A7" w:rsidRPr="006C03A7" w:rsidRDefault="006C03A7" w:rsidP="006C03A7">
      <w:pPr>
        <w:widowControl w:val="0"/>
        <w:spacing w:after="0" w:line="240" w:lineRule="auto"/>
        <w:ind w:right="-45"/>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xml:space="preserve">         4.4.1. Требовать от Поставщика надлежащего исполнения обязательств по настоящему Контракту.</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4.4.2. Требовать от Поставщика своевременного устранения нарушений, выявленных как в ходе приемки, так и в течение срока годности.</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4.4.3. Проверять ход и качество выполнения Поставщиком условий настоящего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4.4.4. Требовать возмещения убытков в соответствии с разделом 7 настоящего Контракта, причиненных по вине Поставщика.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4.4.6. Отказаться от приемки и оплаты Товара, не соответствующего условиям настоящего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sz w:val="24"/>
          <w:szCs w:val="24"/>
          <w:vertAlign w:val="superscript"/>
          <w:lang w:eastAsia="ru-RU" w:bidi="ru-RU"/>
        </w:rPr>
      </w:pPr>
      <w:r w:rsidRPr="006C03A7">
        <w:rPr>
          <w:rFonts w:ascii="Times New Roman" w:eastAsia="Arial Unicode MS" w:hAnsi="Times New Roman" w:cs="Times New Roman"/>
          <w:color w:val="000000"/>
          <w:w w:val="105"/>
          <w:sz w:val="24"/>
          <w:szCs w:val="24"/>
          <w:lang w:eastAsia="ru-RU" w:bidi="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rsidRPr="006C03A7">
        <w:rPr>
          <w:rFonts w:ascii="Times New Roman" w:eastAsia="Arial Unicode MS" w:hAnsi="Times New Roman" w:cs="Times New Roman"/>
          <w:color w:val="000000"/>
          <w:sz w:val="24"/>
          <w:szCs w:val="24"/>
          <w:vertAlign w:val="superscript"/>
          <w:lang w:eastAsia="ru-RU" w:bidi="ru-RU"/>
        </w:rPr>
        <w:t>.</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w:t>
      </w:r>
      <w:r w:rsidRPr="006C03A7">
        <w:rPr>
          <w:rFonts w:ascii="Times New Roman" w:eastAsia="Arial Unicode MS" w:hAnsi="Times New Roman" w:cs="Times New Roman"/>
          <w:color w:val="000000"/>
          <w:w w:val="105"/>
          <w:sz w:val="24"/>
          <w:szCs w:val="24"/>
          <w:lang w:eastAsia="ru-RU" w:bidi="ru-RU"/>
        </w:rPr>
        <w:lastRenderedPageBreak/>
        <w:t>ФЗ.</w:t>
      </w:r>
    </w:p>
    <w:p w:rsidR="0037157E" w:rsidRPr="00155E53" w:rsidRDefault="0037157E" w:rsidP="001463DF">
      <w:pPr>
        <w:spacing w:after="0" w:line="240" w:lineRule="auto"/>
        <w:jc w:val="center"/>
        <w:rPr>
          <w:rFonts w:ascii="Times New Roman" w:hAnsi="Times New Roman" w:cs="Times New Roman"/>
          <w:b/>
          <w:sz w:val="24"/>
          <w:szCs w:val="24"/>
        </w:rPr>
      </w:pPr>
      <w:r w:rsidRPr="008311CD">
        <w:rPr>
          <w:rFonts w:ascii="Times New Roman" w:hAnsi="Times New Roman" w:cs="Times New Roman"/>
          <w:b/>
        </w:rPr>
        <w:t>V</w:t>
      </w:r>
      <w:r w:rsidRPr="00155E53">
        <w:rPr>
          <w:rFonts w:ascii="Times New Roman" w:hAnsi="Times New Roman" w:cs="Times New Roman"/>
          <w:b/>
          <w:sz w:val="24"/>
          <w:szCs w:val="24"/>
        </w:rPr>
        <w:t>. УПАКОВКА ТОВАРА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17" w:anchor="1033" w:history="1">
        <w:r w:rsidRPr="00155E53">
          <w:rPr>
            <w:rFonts w:ascii="Times New Roman" w:hAnsi="Times New Roman" w:cs="Times New Roman"/>
            <w:sz w:val="24"/>
            <w:szCs w:val="24"/>
          </w:rPr>
          <w:t>пунктом 3.3 раздела III</w:t>
        </w:r>
      </w:hyperlink>
      <w:r w:rsidRPr="00155E53">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7157E" w:rsidRPr="00155E53" w:rsidRDefault="0037157E" w:rsidP="001463DF">
      <w:pPr>
        <w:spacing w:after="0" w:line="240" w:lineRule="auto"/>
        <w:jc w:val="center"/>
        <w:rPr>
          <w:rFonts w:ascii="Times New Roman" w:hAnsi="Times New Roman" w:cs="Times New Roman"/>
          <w:b/>
          <w:sz w:val="24"/>
          <w:szCs w:val="24"/>
        </w:rPr>
      </w:pPr>
      <w:r w:rsidRPr="00155E53">
        <w:rPr>
          <w:rFonts w:ascii="Times New Roman" w:hAnsi="Times New Roman" w:cs="Times New Roman"/>
          <w:b/>
          <w:sz w:val="24"/>
          <w:szCs w:val="24"/>
        </w:rPr>
        <w:t>VI. КАЧЕСТВО ТОВАРА, СРОК ГОДНОСТИ</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6.2. Товар не должен представлять опасности для жизни и здоровья граждан.</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6.4. Остаточный срок годности Товара устанавливается Заказчиком в Спецификации (</w:t>
      </w:r>
      <w:hyperlink r:id="rId18" w:anchor="10000" w:history="1">
        <w:r w:rsidRPr="00155E53">
          <w:rPr>
            <w:rFonts w:ascii="Times New Roman" w:hAnsi="Times New Roman" w:cs="Times New Roman"/>
            <w:sz w:val="24"/>
            <w:szCs w:val="24"/>
          </w:rPr>
          <w:t>Приложение № 1</w:t>
        </w:r>
      </w:hyperlink>
      <w:r w:rsidRPr="00155E53">
        <w:rPr>
          <w:rFonts w:ascii="Times New Roman" w:hAnsi="Times New Roman" w:cs="Times New Roman"/>
          <w:sz w:val="24"/>
          <w:szCs w:val="24"/>
        </w:rPr>
        <w:t xml:space="preserve"> к настоящему Контракту).</w:t>
      </w:r>
    </w:p>
    <w:p w:rsidR="0037157E" w:rsidRPr="00155E53" w:rsidRDefault="0037157E" w:rsidP="001463DF">
      <w:pPr>
        <w:spacing w:after="0" w:line="240" w:lineRule="auto"/>
        <w:jc w:val="both"/>
        <w:rPr>
          <w:rFonts w:ascii="Times New Roman" w:hAnsi="Times New Roman" w:cs="Times New Roman"/>
          <w:sz w:val="24"/>
          <w:szCs w:val="24"/>
        </w:rPr>
      </w:pPr>
      <w:r w:rsidRPr="00155E53">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7157E" w:rsidRPr="00155E53" w:rsidRDefault="0006637C" w:rsidP="0006637C">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 xml:space="preserve">Заказчик </w:t>
      </w:r>
      <w:r w:rsidR="0037157E" w:rsidRPr="00155E53">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55E53">
        <w:rPr>
          <w:rFonts w:ascii="Times New Roman" w:hAnsi="Times New Roman" w:cs="Times New Roman"/>
          <w:sz w:val="24"/>
          <w:szCs w:val="24"/>
        </w:rPr>
        <w:t xml:space="preserve">роизводится в течение 1 </w:t>
      </w:r>
      <w:r w:rsidRPr="00155E53">
        <w:rPr>
          <w:rFonts w:ascii="Times New Roman" w:hAnsi="Times New Roman" w:cs="Times New Roman"/>
          <w:sz w:val="24"/>
          <w:szCs w:val="24"/>
        </w:rPr>
        <w:t>(</w:t>
      </w:r>
      <w:r w:rsidR="0006637C" w:rsidRPr="00155E53">
        <w:rPr>
          <w:rFonts w:ascii="Times New Roman" w:hAnsi="Times New Roman" w:cs="Times New Roman"/>
          <w:sz w:val="24"/>
          <w:szCs w:val="24"/>
        </w:rPr>
        <w:t>одного) рабочего дня</w:t>
      </w:r>
      <w:r w:rsidRPr="00155E53">
        <w:rPr>
          <w:rFonts w:ascii="Times New Roman" w:hAnsi="Times New Roman" w:cs="Times New Roman"/>
          <w:sz w:val="24"/>
          <w:szCs w:val="24"/>
        </w:rPr>
        <w:t xml:space="preserve"> с момента уведомления Заказчиком Поставщика.</w:t>
      </w:r>
    </w:p>
    <w:p w:rsidR="0037157E" w:rsidRPr="00155E53" w:rsidRDefault="0037157E" w:rsidP="0006637C">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 xml:space="preserve">В случае если по результатам экспертизы, указанной в </w:t>
      </w:r>
      <w:hyperlink r:id="rId19" w:anchor="1033" w:history="1">
        <w:r w:rsidRPr="00155E53">
          <w:rPr>
            <w:rFonts w:ascii="Times New Roman" w:hAnsi="Times New Roman" w:cs="Times New Roman"/>
            <w:sz w:val="24"/>
            <w:szCs w:val="24"/>
          </w:rPr>
          <w:t>пункте 3.3 раздела III</w:t>
        </w:r>
      </w:hyperlink>
      <w:r w:rsidRPr="00155E53">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155E53" w:rsidRDefault="0037157E" w:rsidP="001463DF">
      <w:pPr>
        <w:spacing w:after="0" w:line="240" w:lineRule="auto"/>
        <w:jc w:val="center"/>
        <w:rPr>
          <w:rFonts w:ascii="Times New Roman" w:hAnsi="Times New Roman" w:cs="Times New Roman"/>
          <w:b/>
          <w:sz w:val="24"/>
          <w:szCs w:val="24"/>
        </w:rPr>
      </w:pPr>
      <w:r w:rsidRPr="00155E53">
        <w:rPr>
          <w:rFonts w:ascii="Times New Roman" w:hAnsi="Times New Roman" w:cs="Times New Roman"/>
          <w:b/>
          <w:sz w:val="24"/>
          <w:szCs w:val="24"/>
        </w:rPr>
        <w:t>VII. ОТВЕТСТВЕННОСТЬ СТОРОН</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155E53" w:rsidRDefault="0037157E" w:rsidP="00E72206">
      <w:pPr>
        <w:spacing w:after="0" w:line="240" w:lineRule="auto"/>
        <w:ind w:firstLine="708"/>
        <w:jc w:val="both"/>
        <w:rPr>
          <w:rFonts w:ascii="Times New Roman" w:hAnsi="Times New Roman" w:cs="Times New Roman"/>
          <w:sz w:val="24"/>
          <w:szCs w:val="24"/>
        </w:rPr>
      </w:pPr>
      <w:r w:rsidRPr="00155E53">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C03A7" w:rsidRPr="00155E53" w:rsidRDefault="006C03A7" w:rsidP="006C03A7">
      <w:pPr>
        <w:widowControl w:val="0"/>
        <w:spacing w:after="0" w:line="240" w:lineRule="auto"/>
        <w:ind w:right="-45" w:firstLine="567"/>
        <w:jc w:val="both"/>
        <w:rPr>
          <w:rFonts w:ascii="Times New Roman" w:eastAsia="Arial Unicode MS" w:hAnsi="Times New Roman" w:cs="Times New Roman"/>
          <w:bCs/>
          <w:color w:val="000000"/>
          <w:w w:val="105"/>
          <w:sz w:val="24"/>
          <w:szCs w:val="24"/>
          <w:lang w:eastAsia="ru-RU" w:bidi="ru-RU"/>
        </w:rPr>
      </w:pPr>
      <w:r w:rsidRPr="00155E53">
        <w:rPr>
          <w:rFonts w:ascii="Times New Roman" w:eastAsia="Arial Unicode MS" w:hAnsi="Times New Roman" w:cs="Times New Roman"/>
          <w:color w:val="000000"/>
          <w:w w:val="105"/>
          <w:sz w:val="24"/>
          <w:szCs w:val="24"/>
          <w:lang w:eastAsia="ru-RU" w:bidi="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2017г. № 1042 (далее - Правила), и </w:t>
      </w:r>
      <w:r w:rsidRPr="00155E53">
        <w:rPr>
          <w:rFonts w:ascii="Times New Roman" w:eastAsia="Arial Unicode MS" w:hAnsi="Times New Roman" w:cs="Times New Roman"/>
          <w:bCs/>
          <w:color w:val="000000"/>
          <w:w w:val="105"/>
          <w:sz w:val="24"/>
          <w:szCs w:val="24"/>
          <w:lang w:eastAsia="ru-RU" w:bidi="ru-RU"/>
        </w:rPr>
        <w:t xml:space="preserve">составляет </w:t>
      </w:r>
      <w:bookmarkStart w:id="0" w:name="P218"/>
      <w:bookmarkEnd w:id="0"/>
      <w:r w:rsidRPr="00155E53">
        <w:rPr>
          <w:rFonts w:ascii="Times New Roman" w:eastAsia="Arial Unicode MS" w:hAnsi="Times New Roman" w:cs="Times New Roman"/>
          <w:bCs/>
          <w:color w:val="000000"/>
          <w:w w:val="105"/>
          <w:sz w:val="24"/>
          <w:szCs w:val="24"/>
          <w:lang w:eastAsia="ru-RU" w:bidi="ru-RU"/>
        </w:rPr>
        <w:t>1 процент цены контракта, но не более 5 тыс. рублей и не менее 1 тыс. рублей.</w:t>
      </w:r>
    </w:p>
    <w:p w:rsidR="006C03A7" w:rsidRPr="00155E53" w:rsidRDefault="006C03A7" w:rsidP="006C03A7">
      <w:pPr>
        <w:spacing w:after="0" w:line="220" w:lineRule="atLeast"/>
        <w:ind w:firstLine="539"/>
        <w:jc w:val="both"/>
        <w:rPr>
          <w:rFonts w:ascii="Times New Roman" w:eastAsia="Arial Unicode MS" w:hAnsi="Times New Roman" w:cs="Times New Roman"/>
          <w:color w:val="000000"/>
          <w:w w:val="105"/>
          <w:sz w:val="24"/>
          <w:szCs w:val="24"/>
          <w:lang w:eastAsia="ru-RU" w:bidi="ru-RU"/>
        </w:rPr>
      </w:pPr>
      <w:r w:rsidRPr="00155E53">
        <w:rPr>
          <w:rFonts w:ascii="Times New Roman" w:eastAsia="Arial Unicode MS" w:hAnsi="Times New Roman" w:cs="Times New Roman"/>
          <w:color w:val="000000"/>
          <w:w w:val="105"/>
          <w:sz w:val="24"/>
          <w:szCs w:val="24"/>
          <w:lang w:eastAsia="ru-RU" w:bidi="ru-RU"/>
        </w:rPr>
        <w:t>7.6.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r w:rsidRPr="00155E53">
        <w:rPr>
          <w:rFonts w:ascii="Times New Roman" w:eastAsia="Arial Unicode MS" w:hAnsi="Times New Roman" w:cs="Times New Roman"/>
          <w:color w:val="000000"/>
          <w:w w:val="105"/>
          <w:sz w:val="24"/>
          <w:szCs w:val="24"/>
          <w:lang w:eastAsia="ru-RU" w:bidi="ru-RU"/>
        </w:rPr>
        <w:b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Pr="00155E53">
        <w:rPr>
          <w:rFonts w:ascii="Times New Roman" w:hAnsi="Times New Roman" w:cs="Times New Roman"/>
          <w:sz w:val="24"/>
          <w:szCs w:val="24"/>
        </w:rPr>
        <w:t>42050 (сорок две тысячи пятьдесят ) рублей 00 копеек.</w:t>
      </w:r>
      <w:r w:rsidRPr="00155E53">
        <w:rPr>
          <w:rFonts w:ascii="Times New Roman" w:eastAsia="Arial Unicode MS" w:hAnsi="Times New Roman" w:cs="Times New Roman"/>
          <w:color w:val="000000"/>
          <w:w w:val="105"/>
          <w:sz w:val="24"/>
          <w:szCs w:val="24"/>
          <w:lang w:eastAsia="ru-RU" w:bidi="ru-RU"/>
        </w:rPr>
        <w:t xml:space="preserve">.    </w:t>
      </w:r>
    </w:p>
    <w:p w:rsidR="006C03A7" w:rsidRPr="00155E53"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155E53">
        <w:rPr>
          <w:rFonts w:ascii="Times New Roman" w:eastAsia="Arial Unicode MS" w:hAnsi="Times New Roman" w:cs="Times New Roman"/>
          <w:color w:val="000000"/>
          <w:w w:val="105"/>
          <w:sz w:val="24"/>
          <w:szCs w:val="24"/>
          <w:lang w:eastAsia="ru-RU" w:bidi="ru-RU"/>
        </w:rPr>
        <w:t>7.7.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1000,00(Одна тысяча) рублей 00 копеек.</w:t>
      </w:r>
    </w:p>
    <w:p w:rsidR="006C03A7" w:rsidRPr="00155E53"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155E53">
        <w:rPr>
          <w:rFonts w:ascii="Times New Roman" w:eastAsia="Arial Unicode MS" w:hAnsi="Times New Roman" w:cs="Times New Roman"/>
          <w:color w:val="000000"/>
          <w:w w:val="105"/>
          <w:sz w:val="24"/>
          <w:szCs w:val="24"/>
          <w:lang w:eastAsia="ru-RU" w:bidi="ru-RU"/>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6C03A7" w:rsidRPr="006C03A7" w:rsidRDefault="006C03A7" w:rsidP="00155E53">
      <w:pPr>
        <w:spacing w:after="0"/>
        <w:rPr>
          <w:rFonts w:ascii="Times New Roman" w:eastAsia="Arial Unicode MS" w:hAnsi="Times New Roman" w:cs="Times New Roman"/>
          <w:color w:val="000000"/>
          <w:w w:val="105"/>
          <w:sz w:val="24"/>
          <w:szCs w:val="24"/>
          <w:lang w:eastAsia="ru-RU" w:bidi="ru-RU"/>
        </w:rPr>
      </w:pPr>
      <w:r w:rsidRPr="00155E53">
        <w:rPr>
          <w:rFonts w:ascii="Times New Roman" w:eastAsia="Arial Unicode MS" w:hAnsi="Times New Roman" w:cs="Times New Roman"/>
          <w:color w:val="000000"/>
          <w:w w:val="105"/>
          <w:sz w:val="24"/>
          <w:szCs w:val="24"/>
          <w:lang w:eastAsia="ru-RU" w:bidi="ru-RU"/>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1000,00(Одна тысяча) рублей 00 копеек.</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7.11. Применение неустойки (штрафа, пени) не освобождает Стороны от исполнения обязательств по настоящему Контракту.</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7.12. Общая</w:t>
      </w:r>
      <w:r w:rsidRPr="006C03A7">
        <w:rPr>
          <w:rFonts w:ascii="Times New Roman" w:eastAsia="Arial Unicode MS" w:hAnsi="Times New Roman" w:cs="Times New Roman"/>
          <w:color w:val="000000"/>
          <w:w w:val="105"/>
          <w:sz w:val="24"/>
          <w:szCs w:val="24"/>
          <w:lang w:eastAsia="ru-RU" w:bidi="ru-RU"/>
        </w:rPr>
        <w:tab/>
        <w:t>сумма</w:t>
      </w:r>
      <w:r w:rsidRPr="006C03A7">
        <w:rPr>
          <w:rFonts w:ascii="Times New Roman" w:eastAsia="Arial Unicode MS" w:hAnsi="Times New Roman" w:cs="Times New Roman"/>
          <w:color w:val="000000"/>
          <w:w w:val="105"/>
          <w:sz w:val="24"/>
          <w:szCs w:val="24"/>
          <w:lang w:eastAsia="ru-RU" w:bidi="ru-RU"/>
        </w:rPr>
        <w:tab/>
        <w:t>начисленных штрафов</w:t>
      </w:r>
      <w:r w:rsidRPr="006C03A7">
        <w:rPr>
          <w:rFonts w:ascii="Times New Roman" w:eastAsia="Arial Unicode MS" w:hAnsi="Times New Roman" w:cs="Times New Roman"/>
          <w:color w:val="000000"/>
          <w:w w:val="105"/>
          <w:sz w:val="24"/>
          <w:szCs w:val="24"/>
          <w:lang w:eastAsia="ru-RU" w:bidi="ru-RU"/>
        </w:rPr>
        <w:tab/>
        <w:t>за</w:t>
      </w:r>
      <w:r w:rsidRPr="006C03A7">
        <w:rPr>
          <w:rFonts w:ascii="Times New Roman" w:eastAsia="Arial Unicode MS" w:hAnsi="Times New Roman" w:cs="Times New Roman"/>
          <w:color w:val="000000"/>
          <w:w w:val="105"/>
          <w:sz w:val="24"/>
          <w:szCs w:val="24"/>
          <w:lang w:eastAsia="ru-RU" w:bidi="ru-RU"/>
        </w:rPr>
        <w:tab/>
        <w:t xml:space="preserve">неисполнение или ненадлежащее исполнение Поставщиком обязательств, предусмотренных настоящим </w:t>
      </w:r>
      <w:r w:rsidRPr="006C03A7">
        <w:rPr>
          <w:rFonts w:ascii="Times New Roman" w:eastAsia="Arial Unicode MS" w:hAnsi="Times New Roman" w:cs="Times New Roman"/>
          <w:color w:val="000000"/>
          <w:w w:val="105"/>
          <w:sz w:val="24"/>
          <w:szCs w:val="24"/>
          <w:lang w:eastAsia="ru-RU" w:bidi="ru-RU"/>
        </w:rPr>
        <w:lastRenderedPageBreak/>
        <w:t>Контрактом, не может превышать цену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7.13. Общая</w:t>
      </w:r>
      <w:r w:rsidRPr="006C03A7">
        <w:rPr>
          <w:rFonts w:ascii="Times New Roman" w:eastAsia="Arial Unicode MS" w:hAnsi="Times New Roman" w:cs="Times New Roman"/>
          <w:color w:val="000000"/>
          <w:w w:val="105"/>
          <w:sz w:val="24"/>
          <w:szCs w:val="24"/>
          <w:lang w:eastAsia="ru-RU" w:bidi="ru-RU"/>
        </w:rPr>
        <w:tab/>
        <w:t>сумма</w:t>
      </w:r>
      <w:r w:rsidRPr="006C03A7">
        <w:rPr>
          <w:rFonts w:ascii="Times New Roman" w:eastAsia="Arial Unicode MS" w:hAnsi="Times New Roman" w:cs="Times New Roman"/>
          <w:color w:val="000000"/>
          <w:w w:val="105"/>
          <w:sz w:val="24"/>
          <w:szCs w:val="24"/>
          <w:lang w:eastAsia="ru-RU" w:bidi="ru-RU"/>
        </w:rPr>
        <w:tab/>
        <w:t>начисленных штрафов</w:t>
      </w:r>
      <w:r w:rsidRPr="006C03A7">
        <w:rPr>
          <w:rFonts w:ascii="Times New Roman" w:eastAsia="Arial Unicode MS" w:hAnsi="Times New Roman" w:cs="Times New Roman"/>
          <w:color w:val="000000"/>
          <w:w w:val="105"/>
          <w:sz w:val="24"/>
          <w:szCs w:val="24"/>
          <w:lang w:eastAsia="ru-RU" w:bidi="ru-RU"/>
        </w:rPr>
        <w:tab/>
        <w:t>за</w:t>
      </w:r>
      <w:r w:rsidRPr="006C03A7">
        <w:rPr>
          <w:rFonts w:ascii="Times New Roman" w:eastAsia="Arial Unicode MS" w:hAnsi="Times New Roman" w:cs="Times New Roman"/>
          <w:color w:val="000000"/>
          <w:w w:val="105"/>
          <w:sz w:val="24"/>
          <w:szCs w:val="24"/>
          <w:lang w:eastAsia="ru-RU" w:bidi="ru-RU"/>
        </w:rPr>
        <w:tab/>
        <w:t>ненадлежащее исполнение Заказчиком обязательств, предусмотренных настоящим Контрактом, не может превышать цену Контракта.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B4B31" w:rsidRDefault="0037157E" w:rsidP="001463DF">
      <w:pPr>
        <w:spacing w:after="0" w:line="240" w:lineRule="auto"/>
        <w:jc w:val="center"/>
        <w:rPr>
          <w:rFonts w:ascii="Times New Roman" w:hAnsi="Times New Roman" w:cs="Times New Roman"/>
          <w:b/>
        </w:rPr>
      </w:pPr>
      <w:r w:rsidRPr="008311CD">
        <w:rPr>
          <w:rFonts w:ascii="Times New Roman" w:hAnsi="Times New Roman" w:cs="Times New Roman"/>
          <w:b/>
        </w:rPr>
        <w:t>VIII. ОБЕСПЕЧЕНИЕ ИСПОЛНЕНИЯ КОНТРАКТА</w:t>
      </w:r>
    </w:p>
    <w:p w:rsidR="006C03A7" w:rsidRPr="006C03A7" w:rsidRDefault="006C03A7" w:rsidP="006C03A7">
      <w:pPr>
        <w:widowControl w:val="0"/>
        <w:spacing w:after="0" w:line="240" w:lineRule="auto"/>
        <w:ind w:right="-45" w:firstLine="567"/>
        <w:jc w:val="both"/>
        <w:rPr>
          <w:rFonts w:ascii="Arial Unicode MS" w:eastAsia="Arial Unicode MS" w:hAnsi="Arial Unicode MS" w:cs="Arial Unicode MS"/>
          <w:b/>
          <w:color w:val="FF0000"/>
          <w:sz w:val="24"/>
          <w:szCs w:val="24"/>
          <w:lang w:eastAsia="ru-RU" w:bidi="ru-RU"/>
        </w:rPr>
      </w:pPr>
      <w:r w:rsidRPr="006C03A7">
        <w:rPr>
          <w:rFonts w:ascii="Times New Roman" w:eastAsia="Arial Unicode MS" w:hAnsi="Times New Roman" w:cs="Times New Roman"/>
          <w:color w:val="000000"/>
          <w:w w:val="105"/>
          <w:sz w:val="24"/>
          <w:szCs w:val="24"/>
          <w:lang w:eastAsia="ru-RU" w:bidi="ru-RU"/>
        </w:rPr>
        <w:t xml:space="preserve">8.1. Обеспечение исполнения настоящего Контракта установлено в размере 15% от цены контракта и составляет </w:t>
      </w:r>
      <w:r w:rsidR="00EC4E12">
        <w:rPr>
          <w:rFonts w:ascii="Times New Roman" w:eastAsia="Arial Unicode MS" w:hAnsi="Times New Roman" w:cs="Times New Roman"/>
          <w:b/>
          <w:color w:val="000000"/>
          <w:w w:val="105"/>
          <w:sz w:val="24"/>
          <w:szCs w:val="24"/>
          <w:lang w:eastAsia="ru-RU" w:bidi="ru-RU"/>
        </w:rPr>
        <w:t xml:space="preserve">62 759,62 </w:t>
      </w:r>
      <w:r w:rsidRPr="006C03A7">
        <w:rPr>
          <w:rFonts w:ascii="Times New Roman" w:eastAsia="Arial Unicode MS" w:hAnsi="Times New Roman" w:cs="Times New Roman"/>
          <w:b/>
          <w:color w:val="000000"/>
          <w:w w:val="105"/>
          <w:sz w:val="24"/>
          <w:szCs w:val="24"/>
          <w:lang w:eastAsia="ru-RU" w:bidi="ru-RU"/>
        </w:rPr>
        <w:t>(</w:t>
      </w:r>
      <w:r w:rsidR="00EC4E12">
        <w:rPr>
          <w:rFonts w:ascii="Times New Roman" w:eastAsia="Arial Unicode MS" w:hAnsi="Times New Roman" w:cs="Times New Roman"/>
          <w:b/>
          <w:color w:val="000000"/>
          <w:w w:val="105"/>
          <w:sz w:val="24"/>
          <w:szCs w:val="24"/>
          <w:lang w:eastAsia="ru-RU" w:bidi="ru-RU"/>
        </w:rPr>
        <w:t xml:space="preserve">Шестьдесят две тысячи семьсот пятьдесят девять </w:t>
      </w:r>
      <w:r w:rsidRPr="006C03A7">
        <w:rPr>
          <w:rFonts w:ascii="Times New Roman" w:eastAsia="Arial Unicode MS" w:hAnsi="Times New Roman" w:cs="Times New Roman"/>
          <w:b/>
          <w:color w:val="000000"/>
          <w:w w:val="105"/>
          <w:sz w:val="24"/>
          <w:szCs w:val="24"/>
          <w:lang w:eastAsia="ru-RU" w:bidi="ru-RU"/>
        </w:rPr>
        <w:t xml:space="preserve">рублей </w:t>
      </w:r>
      <w:r w:rsidR="00EC4E12">
        <w:rPr>
          <w:rFonts w:ascii="Times New Roman" w:eastAsia="Arial Unicode MS" w:hAnsi="Times New Roman" w:cs="Times New Roman"/>
          <w:b/>
          <w:color w:val="000000"/>
          <w:w w:val="105"/>
          <w:sz w:val="24"/>
          <w:szCs w:val="24"/>
          <w:lang w:eastAsia="ru-RU" w:bidi="ru-RU"/>
        </w:rPr>
        <w:t>62</w:t>
      </w:r>
      <w:r w:rsidRPr="006C03A7">
        <w:rPr>
          <w:rFonts w:ascii="Times New Roman" w:eastAsia="Arial Unicode MS" w:hAnsi="Times New Roman" w:cs="Times New Roman"/>
          <w:b/>
          <w:color w:val="000000"/>
          <w:w w:val="105"/>
          <w:sz w:val="24"/>
          <w:szCs w:val="24"/>
          <w:lang w:eastAsia="ru-RU" w:bidi="ru-RU"/>
        </w:rPr>
        <w:t xml:space="preserve"> копе</w:t>
      </w:r>
      <w:r w:rsidR="00EC4E12">
        <w:rPr>
          <w:rFonts w:ascii="Times New Roman" w:eastAsia="Arial Unicode MS" w:hAnsi="Times New Roman" w:cs="Times New Roman"/>
          <w:b/>
          <w:color w:val="000000"/>
          <w:w w:val="105"/>
          <w:sz w:val="24"/>
          <w:szCs w:val="24"/>
          <w:lang w:eastAsia="ru-RU" w:bidi="ru-RU"/>
        </w:rPr>
        <w:t>йки</w:t>
      </w:r>
      <w:r w:rsidRPr="006C03A7">
        <w:rPr>
          <w:rFonts w:ascii="Times New Roman" w:eastAsia="Arial Unicode MS" w:hAnsi="Times New Roman" w:cs="Times New Roman"/>
          <w:b/>
          <w:color w:val="000000"/>
          <w:w w:val="105"/>
          <w:sz w:val="24"/>
          <w:szCs w:val="24"/>
          <w:lang w:eastAsia="ru-RU" w:bidi="ru-RU"/>
        </w:rPr>
        <w:t>).</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исполнение основного обязательства по поставке Товара;</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предоставление Поставщиком Заказчику предусмотренных настоящим Контрактом и приложениями к нему результатов, включая отчётные документы;</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соблюдение срока поставки (Графика (этапов) поставки);</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r w:rsidRPr="006C03A7">
        <w:rPr>
          <w:rFonts w:ascii="Times New Roman" w:eastAsia="Arial Unicode MS" w:hAnsi="Times New Roman" w:cs="Times New Roman"/>
          <w:color w:val="000000"/>
          <w:w w:val="105"/>
          <w:sz w:val="24"/>
          <w:szCs w:val="24"/>
          <w:lang w:eastAsia="ru-RU" w:bidi="ru-RU"/>
        </w:rPr>
        <w:br/>
        <w:t xml:space="preserve">        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7.2статьи 96 Закона № 44-ФЗ возвращаются Поставщику в течение 15 рабочих дней с даты исполнения Поставщиком своих обязательств по настоящему Контракту.</w:t>
      </w:r>
    </w:p>
    <w:p w:rsidR="006C03A7" w:rsidRPr="006C03A7" w:rsidRDefault="006C03A7" w:rsidP="006C03A7">
      <w:pPr>
        <w:spacing w:after="0"/>
        <w:ind w:left="129" w:right="129"/>
        <w:contextualSpacing/>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xml:space="preserve">Реквизиты для внесения денежных средств в качестве обеспечения исполнения контракта: </w:t>
      </w:r>
    </w:p>
    <w:p w:rsidR="006C03A7" w:rsidRDefault="006C03A7" w:rsidP="00CA21FF">
      <w:pPr>
        <w:spacing w:after="0"/>
        <w:jc w:val="both"/>
        <w:rPr>
          <w:rFonts w:ascii="Times New Roman" w:eastAsia="Calibri" w:hAnsi="Times New Roman" w:cs="Times New Roman"/>
          <w:sz w:val="24"/>
          <w:szCs w:val="24"/>
        </w:rPr>
      </w:pPr>
      <w:r w:rsidRPr="0020601F">
        <w:rPr>
          <w:rFonts w:ascii="Times New Roman" w:eastAsia="Times New Roman" w:hAnsi="Times New Roman" w:cs="Times New Roman"/>
          <w:sz w:val="24"/>
          <w:szCs w:val="24"/>
          <w:lang w:eastAsia="ru-RU"/>
        </w:rPr>
        <w:lastRenderedPageBreak/>
        <w:t>Финансовое управление города Пензы (МБД</w:t>
      </w:r>
      <w:r w:rsidRPr="0020601F">
        <w:rPr>
          <w:rFonts w:ascii="Times New Roman" w:eastAsia="Times New Roman" w:hAnsi="Times New Roman" w:cs="Times New Roman"/>
          <w:sz w:val="24"/>
          <w:szCs w:val="24"/>
          <w:lang w:val="en-US" w:eastAsia="ru-RU"/>
        </w:rPr>
        <w:t>O</w:t>
      </w:r>
      <w:r w:rsidRPr="0020601F">
        <w:rPr>
          <w:rFonts w:ascii="Times New Roman" w:eastAsia="Times New Roman" w:hAnsi="Times New Roman" w:cs="Times New Roman"/>
          <w:sz w:val="24"/>
          <w:szCs w:val="24"/>
          <w:lang w:eastAsia="ru-RU"/>
        </w:rPr>
        <w:t xml:space="preserve">У детский сад № 70 г. Пензы «Буратино» л/с </w:t>
      </w:r>
      <w:r w:rsidRPr="0020601F">
        <w:rPr>
          <w:rFonts w:ascii="Times New Roman" w:eastAsia="Times New Roman" w:hAnsi="Times New Roman" w:cs="Times New Roman"/>
          <w:bCs/>
          <w:sz w:val="24"/>
          <w:szCs w:val="24"/>
        </w:rPr>
        <w:t>209742D2494</w:t>
      </w:r>
      <w:r w:rsidRPr="0020601F">
        <w:rPr>
          <w:rFonts w:ascii="Times New Roman" w:eastAsia="Times New Roman" w:hAnsi="Times New Roman" w:cs="Times New Roman"/>
          <w:sz w:val="24"/>
          <w:szCs w:val="24"/>
          <w:lang w:eastAsia="ru-RU"/>
        </w:rPr>
        <w:t>)</w:t>
      </w:r>
      <w:r w:rsidR="00705146">
        <w:rPr>
          <w:rFonts w:ascii="Times New Roman" w:eastAsia="Times New Roman" w:hAnsi="Times New Roman" w:cs="Times New Roman"/>
          <w:sz w:val="24"/>
          <w:szCs w:val="24"/>
          <w:lang w:eastAsia="ru-RU"/>
        </w:rPr>
        <w:t xml:space="preserve"> </w:t>
      </w:r>
      <w:r w:rsidRPr="0020601F">
        <w:rPr>
          <w:rFonts w:ascii="Times New Roman" w:eastAsia="Times New Roman" w:hAnsi="Times New Roman" w:cs="Times New Roman"/>
          <w:color w:val="000000"/>
          <w:sz w:val="24"/>
          <w:szCs w:val="24"/>
          <w:lang w:eastAsia="ru-RU"/>
        </w:rPr>
        <w:t xml:space="preserve">ИНН </w:t>
      </w:r>
      <w:r w:rsidRPr="0020601F">
        <w:rPr>
          <w:rFonts w:ascii="Times New Roman" w:eastAsia="Times New Roman" w:hAnsi="Times New Roman" w:cs="Times New Roman"/>
          <w:bCs/>
          <w:color w:val="000000"/>
          <w:sz w:val="24"/>
          <w:szCs w:val="24"/>
        </w:rPr>
        <w:t>5834008341</w:t>
      </w:r>
      <w:r w:rsidRPr="0020601F">
        <w:rPr>
          <w:rFonts w:ascii="Times New Roman" w:eastAsia="Times New Roman" w:hAnsi="Times New Roman" w:cs="Times New Roman"/>
          <w:color w:val="000000"/>
          <w:sz w:val="24"/>
          <w:szCs w:val="24"/>
          <w:lang w:eastAsia="ru-RU"/>
        </w:rPr>
        <w:t>, КПП 583401001,</w:t>
      </w:r>
      <w:r w:rsidRPr="0020601F">
        <w:rPr>
          <w:rFonts w:ascii="Times New Roman" w:eastAsia="Times New Roman" w:hAnsi="Times New Roman" w:cs="Times New Roman"/>
          <w:sz w:val="24"/>
          <w:szCs w:val="24"/>
          <w:lang w:eastAsia="ru-RU"/>
        </w:rPr>
        <w:t>р/с 40701810856553000001 в Отделение по Пензенской области Волго-Вятского главного управления Центрального банка Российской Федерации (Отделение Пенза г. Пензы) БИК 045655001</w:t>
      </w:r>
      <w:r w:rsidRPr="0020601F">
        <w:rPr>
          <w:rFonts w:ascii="Times New Roman" w:eastAsia="Times New Roman" w:hAnsi="Times New Roman" w:cs="Times New Roman"/>
          <w:bCs/>
          <w:sz w:val="24"/>
          <w:szCs w:val="24"/>
          <w:lang w:eastAsia="ru-RU"/>
        </w:rPr>
        <w:t xml:space="preserve">КБК 97400000000000000140 (04.03.000) </w:t>
      </w:r>
      <w:r w:rsidRPr="00B30713">
        <w:rPr>
          <w:rFonts w:ascii="Times New Roman" w:eastAsia="Times New Roman" w:hAnsi="Times New Roman" w:cs="Times New Roman"/>
          <w:sz w:val="24"/>
          <w:szCs w:val="24"/>
          <w:lang w:eastAsia="ru-RU"/>
        </w:rPr>
        <w:t xml:space="preserve"> «Обеспечение исполнения контракта»</w:t>
      </w:r>
      <w:r w:rsidRPr="00B30713">
        <w:rPr>
          <w:rFonts w:ascii="Times New Roman" w:eastAsia="Calibri" w:hAnsi="Times New Roman" w:cs="Times New Roman"/>
          <w:sz w:val="24"/>
          <w:szCs w:val="24"/>
        </w:rPr>
        <w:t>, (далее указать наименование предмета Контракта).</w:t>
      </w:r>
    </w:p>
    <w:p w:rsidR="006C03A7" w:rsidRPr="006C03A7" w:rsidRDefault="00CA21FF" w:rsidP="00CA21FF">
      <w:pPr>
        <w:spacing w:after="0"/>
        <w:jc w:val="both"/>
        <w:rPr>
          <w:rFonts w:ascii="Times New Roman" w:eastAsia="Arial Unicode MS" w:hAnsi="Times New Roman" w:cs="Times New Roman"/>
          <w:color w:val="000000"/>
          <w:w w:val="105"/>
          <w:sz w:val="24"/>
          <w:szCs w:val="24"/>
          <w:lang w:eastAsia="ru-RU" w:bidi="ru-RU"/>
        </w:rPr>
      </w:pPr>
      <w:r>
        <w:rPr>
          <w:rFonts w:ascii="Times New Roman" w:eastAsia="Arial Unicode MS" w:hAnsi="Times New Roman" w:cs="Times New Roman"/>
          <w:color w:val="000000"/>
          <w:w w:val="105"/>
          <w:sz w:val="24"/>
          <w:szCs w:val="24"/>
          <w:lang w:eastAsia="ru-RU" w:bidi="ru-RU"/>
        </w:rPr>
        <w:t xml:space="preserve">          </w:t>
      </w:r>
      <w:r w:rsidR="006C03A7" w:rsidRPr="006C03A7">
        <w:rPr>
          <w:rFonts w:ascii="Times New Roman" w:eastAsia="Arial Unicode MS" w:hAnsi="Times New Roman" w:cs="Times New Roman"/>
          <w:color w:val="000000"/>
          <w:w w:val="105"/>
          <w:sz w:val="24"/>
          <w:szCs w:val="24"/>
          <w:lang w:eastAsia="ru-RU" w:bidi="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03A7" w:rsidRPr="006C03A7" w:rsidRDefault="006C03A7" w:rsidP="006C03A7">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8.8.</w:t>
      </w:r>
      <w:r w:rsidR="00CA21FF">
        <w:rPr>
          <w:rFonts w:ascii="Times New Roman" w:eastAsia="Arial Unicode MS" w:hAnsi="Times New Roman" w:cs="Times New Roman"/>
          <w:color w:val="000000"/>
          <w:w w:val="105"/>
          <w:sz w:val="24"/>
          <w:szCs w:val="24"/>
          <w:lang w:eastAsia="ru-RU" w:bidi="ru-RU"/>
        </w:rPr>
        <w:t xml:space="preserve"> </w:t>
      </w:r>
      <w:r w:rsidRPr="006C03A7">
        <w:rPr>
          <w:rFonts w:ascii="Times New Roman" w:eastAsia="Arial Unicode MS" w:hAnsi="Times New Roman" w:cs="Times New Roman"/>
          <w:color w:val="000000"/>
          <w:w w:val="105"/>
          <w:sz w:val="24"/>
          <w:szCs w:val="24"/>
          <w:lang w:eastAsia="ru-RU" w:bidi="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6C03A7" w:rsidRPr="006C03A7" w:rsidRDefault="006C03A7" w:rsidP="006C03A7">
      <w:pPr>
        <w:spacing w:after="1" w:line="220" w:lineRule="atLeast"/>
        <w:ind w:firstLine="567"/>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8.9.</w:t>
      </w:r>
      <w:r w:rsidR="0021465D">
        <w:rPr>
          <w:rFonts w:ascii="Times New Roman" w:eastAsia="Arial Unicode MS" w:hAnsi="Times New Roman" w:cs="Times New Roman"/>
          <w:color w:val="000000"/>
          <w:w w:val="105"/>
          <w:sz w:val="24"/>
          <w:szCs w:val="24"/>
          <w:lang w:eastAsia="ru-RU" w:bidi="ru-RU"/>
        </w:rPr>
        <w:t xml:space="preserve"> </w:t>
      </w:r>
      <w:r w:rsidRPr="006C03A7">
        <w:rPr>
          <w:rFonts w:ascii="Times New Roman" w:eastAsia="Arial Unicode MS" w:hAnsi="Times New Roman" w:cs="Times New Roman"/>
          <w:color w:val="000000"/>
          <w:w w:val="105"/>
          <w:sz w:val="24"/>
          <w:szCs w:val="24"/>
          <w:lang w:eastAsia="ru-RU" w:bidi="ru-RU"/>
        </w:rPr>
        <w:t>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r w:rsidRPr="006C03A7">
        <w:rPr>
          <w:rFonts w:ascii="Times New Roman" w:eastAsia="Arial Unicode MS" w:hAnsi="Times New Roman" w:cs="Times New Roman"/>
          <w:color w:val="000000"/>
          <w:w w:val="105"/>
          <w:sz w:val="24"/>
          <w:szCs w:val="24"/>
          <w:lang w:eastAsia="ru-RU" w:bidi="ru-RU"/>
        </w:rPr>
        <w:br/>
        <w:t xml:space="preserve">        8.10. В случае заключения настоящего Контракта с Поставщиком,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6C03A7" w:rsidRPr="006C03A7" w:rsidRDefault="006C03A7" w:rsidP="0096386D">
      <w:pPr>
        <w:spacing w:after="0" w:line="220" w:lineRule="atLeast"/>
        <w:ind w:right="102"/>
        <w:jc w:val="both"/>
        <w:rPr>
          <w:rFonts w:ascii="Times New Roman" w:eastAsia="Arial Unicode MS" w:hAnsi="Times New Roman" w:cs="Times New Roman"/>
          <w:color w:val="000000"/>
          <w:w w:val="105"/>
          <w:sz w:val="24"/>
          <w:szCs w:val="24"/>
          <w:lang w:eastAsia="ru-RU" w:bidi="ru-RU"/>
        </w:rPr>
      </w:pPr>
      <w:r w:rsidRPr="006C03A7">
        <w:rPr>
          <w:rFonts w:ascii="Times New Roman" w:eastAsia="Arial Unicode MS" w:hAnsi="Times New Roman" w:cs="Times New Roman"/>
          <w:color w:val="000000"/>
          <w:w w:val="105"/>
          <w:sz w:val="24"/>
          <w:szCs w:val="24"/>
          <w:lang w:eastAsia="ru-RU" w:bidi="ru-RU"/>
        </w:rPr>
        <w:t xml:space="preserve">       8.11. </w:t>
      </w:r>
      <w:r w:rsidRPr="006C03A7">
        <w:rPr>
          <w:rFonts w:ascii="Times New Roman" w:eastAsia="Times New Roman" w:hAnsi="Times New Roman" w:cs="Times New Roman"/>
          <w:sz w:val="24"/>
          <w:szCs w:val="24"/>
          <w:lang w:eastAsia="ru-RU"/>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 подтверждающей добросовестность такого участника на дату подачи заявки в соответствии с ч.3 ст.37 Федерального закона № 44-ФЗ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30713" w:rsidRPr="0021465D" w:rsidRDefault="0037157E" w:rsidP="001463DF">
      <w:pPr>
        <w:spacing w:after="0" w:line="240" w:lineRule="auto"/>
        <w:jc w:val="center"/>
        <w:rPr>
          <w:rFonts w:ascii="Times New Roman" w:hAnsi="Times New Roman" w:cs="Times New Roman"/>
          <w:b/>
          <w:sz w:val="24"/>
          <w:szCs w:val="24"/>
        </w:rPr>
      </w:pPr>
      <w:r w:rsidRPr="0021465D">
        <w:rPr>
          <w:rFonts w:ascii="Times New Roman" w:hAnsi="Times New Roman" w:cs="Times New Roman"/>
          <w:b/>
          <w:sz w:val="24"/>
          <w:szCs w:val="24"/>
        </w:rPr>
        <w:t>IX. ОБСТОЯТЕЛЬСТВА НЕПРЕОДОЛИМОЙ СИЛЫ</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700A87" w:rsidRPr="0021465D">
        <w:rPr>
          <w:rFonts w:ascii="Times New Roman" w:hAnsi="Times New Roman" w:cs="Times New Roman"/>
          <w:sz w:val="24"/>
          <w:szCs w:val="24"/>
        </w:rPr>
        <w:t xml:space="preserve">5 </w:t>
      </w:r>
      <w:r w:rsidRPr="0021465D">
        <w:rPr>
          <w:rFonts w:ascii="Times New Roman" w:hAnsi="Times New Roman" w:cs="Times New Roman"/>
          <w:sz w:val="24"/>
          <w:szCs w:val="24"/>
        </w:rPr>
        <w:t>(</w:t>
      </w:r>
      <w:r w:rsidR="00700A87" w:rsidRPr="0021465D">
        <w:rPr>
          <w:rFonts w:ascii="Times New Roman" w:hAnsi="Times New Roman" w:cs="Times New Roman"/>
          <w:sz w:val="24"/>
          <w:szCs w:val="24"/>
        </w:rPr>
        <w:t>Пять</w:t>
      </w:r>
      <w:r w:rsidRPr="0021465D">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r:id="rId20" w:anchor="1092" w:history="1">
        <w:r w:rsidRPr="0021465D">
          <w:rPr>
            <w:rFonts w:ascii="Times New Roman" w:hAnsi="Times New Roman" w:cs="Times New Roman"/>
            <w:sz w:val="24"/>
            <w:szCs w:val="24"/>
          </w:rPr>
          <w:t>пунктах 9.2 - 9.3</w:t>
        </w:r>
      </w:hyperlink>
      <w:r w:rsidRPr="0021465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B30713"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700A87" w:rsidRPr="0021465D">
        <w:rPr>
          <w:rFonts w:ascii="Times New Roman" w:hAnsi="Times New Roman" w:cs="Times New Roman"/>
          <w:sz w:val="24"/>
          <w:szCs w:val="24"/>
        </w:rPr>
        <w:t xml:space="preserve">10 </w:t>
      </w:r>
      <w:r w:rsidRPr="0021465D">
        <w:rPr>
          <w:rFonts w:ascii="Times New Roman" w:hAnsi="Times New Roman" w:cs="Times New Roman"/>
          <w:sz w:val="24"/>
          <w:szCs w:val="24"/>
        </w:rPr>
        <w:t>(</w:t>
      </w:r>
      <w:r w:rsidR="00700A87" w:rsidRPr="0021465D">
        <w:rPr>
          <w:rFonts w:ascii="Times New Roman" w:hAnsi="Times New Roman" w:cs="Times New Roman"/>
          <w:sz w:val="24"/>
          <w:szCs w:val="24"/>
        </w:rPr>
        <w:t>Десять</w:t>
      </w:r>
      <w:r w:rsidRPr="0021465D">
        <w:rPr>
          <w:rFonts w:ascii="Times New Roman" w:hAnsi="Times New Roman" w:cs="Times New Roman"/>
          <w:sz w:val="24"/>
          <w:szCs w:val="24"/>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B30713" w:rsidRPr="008311CD" w:rsidRDefault="0037157E" w:rsidP="001463DF">
      <w:pPr>
        <w:spacing w:after="0" w:line="240" w:lineRule="auto"/>
        <w:jc w:val="center"/>
        <w:rPr>
          <w:rFonts w:ascii="Times New Roman" w:hAnsi="Times New Roman" w:cs="Times New Roman"/>
          <w:b/>
        </w:rPr>
      </w:pPr>
      <w:r w:rsidRPr="0021465D">
        <w:rPr>
          <w:rFonts w:ascii="Times New Roman" w:hAnsi="Times New Roman" w:cs="Times New Roman"/>
          <w:b/>
          <w:sz w:val="24"/>
          <w:szCs w:val="24"/>
        </w:rPr>
        <w:t>X. РАССМОТРЕНИЕ И РАЗРЕШЕНИЕ СПОРОВ</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10.2. Все споры, возникающие из настоящего Контракта, подлежат передаче </w:t>
      </w:r>
      <w:r w:rsidR="00700A87" w:rsidRPr="0021465D">
        <w:rPr>
          <w:rFonts w:ascii="Times New Roman" w:hAnsi="Times New Roman" w:cs="Times New Roman"/>
          <w:kern w:val="2"/>
          <w:sz w:val="24"/>
          <w:szCs w:val="24"/>
        </w:rPr>
        <w:t>в Арбитражный суд Пензенской области</w:t>
      </w:r>
      <w:r w:rsidRPr="0021465D">
        <w:rPr>
          <w:rFonts w:ascii="Times New Roman" w:hAnsi="Times New Roman" w:cs="Times New Roman"/>
          <w:sz w:val="24"/>
          <w:szCs w:val="24"/>
        </w:rPr>
        <w:t xml:space="preserve"> разрешение в соответствии с действующим законодательством Российской Федерации и настоящим Контрактом.</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10.3. До передачи спора на разрешение </w:t>
      </w:r>
      <w:r w:rsidR="00700A87" w:rsidRPr="0021465D">
        <w:rPr>
          <w:rFonts w:ascii="Times New Roman" w:hAnsi="Times New Roman" w:cs="Times New Roman"/>
          <w:kern w:val="2"/>
          <w:sz w:val="24"/>
          <w:szCs w:val="24"/>
        </w:rPr>
        <w:t>в Арбитражный суд Пензенской области</w:t>
      </w:r>
      <w:r w:rsidRPr="0021465D">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700A87" w:rsidRPr="0021465D">
        <w:rPr>
          <w:rFonts w:ascii="Times New Roman" w:hAnsi="Times New Roman" w:cs="Times New Roman"/>
          <w:sz w:val="24"/>
          <w:szCs w:val="24"/>
        </w:rPr>
        <w:t xml:space="preserve">5 </w:t>
      </w:r>
      <w:r w:rsidR="00375E6B" w:rsidRPr="0021465D">
        <w:rPr>
          <w:rFonts w:ascii="Times New Roman" w:hAnsi="Times New Roman" w:cs="Times New Roman"/>
          <w:sz w:val="24"/>
          <w:szCs w:val="24"/>
        </w:rPr>
        <w:t xml:space="preserve">(пяти) </w:t>
      </w:r>
      <w:r w:rsidR="00700A87" w:rsidRPr="0021465D">
        <w:rPr>
          <w:rFonts w:ascii="Times New Roman" w:hAnsi="Times New Roman" w:cs="Times New Roman"/>
          <w:sz w:val="24"/>
          <w:szCs w:val="24"/>
        </w:rPr>
        <w:t>раб</w:t>
      </w:r>
      <w:r w:rsidRPr="0021465D">
        <w:rPr>
          <w:rFonts w:ascii="Times New Roman" w:hAnsi="Times New Roman" w:cs="Times New Roman"/>
          <w:sz w:val="24"/>
          <w:szCs w:val="24"/>
        </w:rPr>
        <w:t>очих дней с даты получения претензии.</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w:t>
      </w:r>
      <w:r w:rsidRPr="0021465D">
        <w:rPr>
          <w:rFonts w:ascii="Times New Roman" w:hAnsi="Times New Roman" w:cs="Times New Roman"/>
          <w:sz w:val="24"/>
          <w:szCs w:val="24"/>
        </w:rPr>
        <w:lastRenderedPageBreak/>
        <w:t xml:space="preserve">наступления любого из указанных событий передать спор на разрешение </w:t>
      </w:r>
      <w:r w:rsidR="00700A87" w:rsidRPr="0021465D">
        <w:rPr>
          <w:rFonts w:ascii="Times New Roman" w:hAnsi="Times New Roman" w:cs="Times New Roman"/>
          <w:kern w:val="2"/>
          <w:sz w:val="24"/>
          <w:szCs w:val="24"/>
        </w:rPr>
        <w:t>в Арбитражный суд Пензенской области</w:t>
      </w:r>
      <w:r w:rsidRPr="0021465D">
        <w:rPr>
          <w:rFonts w:ascii="Times New Roman" w:hAnsi="Times New Roman" w:cs="Times New Roman"/>
          <w:sz w:val="24"/>
          <w:szCs w:val="24"/>
        </w:rPr>
        <w:t>.</w:t>
      </w:r>
    </w:p>
    <w:p w:rsidR="00B30713" w:rsidRPr="0021465D" w:rsidRDefault="00B30713" w:rsidP="00E72206">
      <w:pPr>
        <w:spacing w:after="0" w:line="240" w:lineRule="auto"/>
        <w:ind w:firstLine="708"/>
        <w:jc w:val="both"/>
        <w:rPr>
          <w:rFonts w:ascii="Times New Roman" w:hAnsi="Times New Roman" w:cs="Times New Roman"/>
          <w:sz w:val="24"/>
          <w:szCs w:val="24"/>
        </w:rPr>
      </w:pPr>
    </w:p>
    <w:p w:rsidR="0037157E" w:rsidRPr="0021465D" w:rsidRDefault="0037157E" w:rsidP="001463DF">
      <w:pPr>
        <w:spacing w:after="0" w:line="240" w:lineRule="auto"/>
        <w:jc w:val="center"/>
        <w:rPr>
          <w:rFonts w:ascii="Times New Roman" w:hAnsi="Times New Roman" w:cs="Times New Roman"/>
          <w:b/>
          <w:sz w:val="24"/>
          <w:szCs w:val="24"/>
        </w:rPr>
      </w:pPr>
      <w:r w:rsidRPr="0021465D">
        <w:rPr>
          <w:rFonts w:ascii="Times New Roman" w:hAnsi="Times New Roman" w:cs="Times New Roman"/>
          <w:b/>
          <w:sz w:val="24"/>
          <w:szCs w:val="24"/>
        </w:rPr>
        <w:t>XI. СРОК ДЕЙСТВИЯ И ПОРЯДОК ИЗМЕНЕНИЯ, РАСТОРЖЕНИЯ КОНТРАКТА</w:t>
      </w:r>
    </w:p>
    <w:p w:rsidR="00B30713" w:rsidRPr="0021465D" w:rsidRDefault="00B30713" w:rsidP="001463DF">
      <w:pPr>
        <w:spacing w:after="0" w:line="240" w:lineRule="auto"/>
        <w:jc w:val="center"/>
        <w:rPr>
          <w:rFonts w:ascii="Times New Roman" w:hAnsi="Times New Roman" w:cs="Times New Roman"/>
          <w:b/>
          <w:sz w:val="24"/>
          <w:szCs w:val="24"/>
        </w:rPr>
      </w:pP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11.1. Настоящий Контракт вступает в силу с</w:t>
      </w:r>
      <w:r w:rsidR="006C03A7" w:rsidRPr="0021465D">
        <w:rPr>
          <w:rFonts w:ascii="Times New Roman" w:eastAsia="Times New Roman" w:hAnsi="Times New Roman" w:cs="Times New Roman"/>
          <w:sz w:val="24"/>
          <w:szCs w:val="24"/>
          <w:lang w:eastAsia="ru-RU" w:bidi="ru-RU"/>
        </w:rPr>
        <w:t xml:space="preserve"> с даты его заключения обеими Сторонами и действует по «31» декабря 2021г. (включительно)</w:t>
      </w:r>
      <w:r w:rsidRPr="0021465D">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30713"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B30713" w:rsidRPr="0021465D" w:rsidRDefault="0037157E" w:rsidP="001463DF">
      <w:pPr>
        <w:spacing w:after="0" w:line="240" w:lineRule="auto"/>
        <w:jc w:val="center"/>
        <w:rPr>
          <w:rFonts w:ascii="Times New Roman" w:hAnsi="Times New Roman" w:cs="Times New Roman"/>
          <w:b/>
          <w:sz w:val="24"/>
          <w:szCs w:val="24"/>
        </w:rPr>
      </w:pPr>
      <w:r w:rsidRPr="0021465D">
        <w:rPr>
          <w:rFonts w:ascii="Times New Roman" w:hAnsi="Times New Roman" w:cs="Times New Roman"/>
          <w:b/>
          <w:sz w:val="24"/>
          <w:szCs w:val="24"/>
        </w:rPr>
        <w:t>XII. ПРОЧИЕ ПОЛОЖЕНИЯ</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21465D">
        <w:rPr>
          <w:rFonts w:ascii="Times New Roman" w:hAnsi="Times New Roman" w:cs="Times New Roman"/>
          <w:sz w:val="24"/>
          <w:szCs w:val="24"/>
        </w:rPr>
        <w:t xml:space="preserve">5 </w:t>
      </w:r>
      <w:r w:rsidRPr="0021465D">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21465D">
        <w:rPr>
          <w:rFonts w:ascii="Times New Roman" w:hAnsi="Times New Roman" w:cs="Times New Roman"/>
          <w:sz w:val="24"/>
          <w:szCs w:val="24"/>
        </w:rPr>
        <w:t>Контракте счет, несет Поставщик</w:t>
      </w:r>
      <w:r w:rsidRPr="0021465D">
        <w:rPr>
          <w:rFonts w:ascii="Times New Roman" w:hAnsi="Times New Roman" w:cs="Times New Roman"/>
          <w:sz w:val="24"/>
          <w:szCs w:val="24"/>
        </w:rPr>
        <w:t>.</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1" w:anchor="11400" w:history="1">
        <w:r w:rsidRPr="0021465D">
          <w:rPr>
            <w:rFonts w:ascii="Times New Roman" w:hAnsi="Times New Roman" w:cs="Times New Roman"/>
            <w:sz w:val="24"/>
            <w:szCs w:val="24"/>
          </w:rPr>
          <w:t>разделе XIV</w:t>
        </w:r>
      </w:hyperlink>
      <w:r w:rsidRPr="0021465D">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37157E" w:rsidRPr="0021465D" w:rsidRDefault="0037157E" w:rsidP="001463DF">
      <w:pPr>
        <w:spacing w:after="0" w:line="240" w:lineRule="auto"/>
        <w:jc w:val="both"/>
        <w:rPr>
          <w:rFonts w:ascii="Times New Roman" w:hAnsi="Times New Roman" w:cs="Times New Roman"/>
          <w:sz w:val="24"/>
          <w:szCs w:val="24"/>
        </w:rPr>
      </w:pPr>
      <w:r w:rsidRPr="0021465D">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2" w:anchor="11400" w:history="1">
        <w:r w:rsidRPr="0021465D">
          <w:rPr>
            <w:rFonts w:ascii="Times New Roman" w:hAnsi="Times New Roman" w:cs="Times New Roman"/>
            <w:sz w:val="24"/>
            <w:szCs w:val="24"/>
          </w:rPr>
          <w:t>разделе XIV</w:t>
        </w:r>
      </w:hyperlink>
      <w:r w:rsidRPr="0021465D">
        <w:rPr>
          <w:rFonts w:ascii="Times New Roman" w:hAnsi="Times New Roman" w:cs="Times New Roman"/>
          <w:sz w:val="24"/>
          <w:szCs w:val="24"/>
        </w:rPr>
        <w:t xml:space="preserve"> настоящего Контракта, считается надлежащим уведомлением Сторон.</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21465D" w:rsidRDefault="0037157E" w:rsidP="001463DF">
      <w:pPr>
        <w:spacing w:after="0" w:line="240" w:lineRule="auto"/>
        <w:jc w:val="both"/>
        <w:rPr>
          <w:rFonts w:ascii="Times New Roman" w:hAnsi="Times New Roman" w:cs="Times New Roman"/>
          <w:sz w:val="24"/>
          <w:szCs w:val="24"/>
        </w:rPr>
      </w:pPr>
      <w:r w:rsidRPr="0021465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Pr="0021465D" w:rsidRDefault="0037157E" w:rsidP="00E72206">
      <w:pPr>
        <w:spacing w:after="0" w:line="240" w:lineRule="auto"/>
        <w:ind w:firstLine="708"/>
        <w:jc w:val="both"/>
        <w:rPr>
          <w:rFonts w:ascii="Times New Roman" w:hAnsi="Times New Roman" w:cs="Times New Roman"/>
          <w:sz w:val="24"/>
          <w:szCs w:val="24"/>
        </w:rPr>
      </w:pPr>
      <w:r w:rsidRPr="0021465D">
        <w:rPr>
          <w:rFonts w:ascii="Times New Roman" w:hAnsi="Times New Roman" w:cs="Times New Roman"/>
          <w:sz w:val="24"/>
          <w:szCs w:val="24"/>
        </w:rPr>
        <w:lastRenderedPageBreak/>
        <w:t>12.6. Настоящий Контракт составлен в форме электронного документа, подписанного усиленными электронными подписями Сторон.</w:t>
      </w:r>
    </w:p>
    <w:p w:rsidR="0037157E" w:rsidRPr="0021465D" w:rsidRDefault="0037157E" w:rsidP="001463DF">
      <w:pPr>
        <w:spacing w:after="0" w:line="240" w:lineRule="auto"/>
        <w:jc w:val="center"/>
        <w:rPr>
          <w:rFonts w:ascii="Times New Roman" w:hAnsi="Times New Roman" w:cs="Times New Roman"/>
          <w:b/>
          <w:sz w:val="24"/>
          <w:szCs w:val="24"/>
        </w:rPr>
      </w:pPr>
      <w:r w:rsidRPr="0021465D">
        <w:rPr>
          <w:rFonts w:ascii="Times New Roman" w:hAnsi="Times New Roman" w:cs="Times New Roman"/>
          <w:b/>
          <w:sz w:val="24"/>
          <w:szCs w:val="24"/>
        </w:rPr>
        <w:t>XIII. ПЕРЕЧЕНЬ ПРИЛОЖЕНИЙ</w:t>
      </w:r>
    </w:p>
    <w:p w:rsidR="00842494" w:rsidRPr="0021465D" w:rsidRDefault="0037157E" w:rsidP="00636291">
      <w:pPr>
        <w:spacing w:after="0" w:line="240" w:lineRule="auto"/>
        <w:ind w:firstLine="540"/>
        <w:jc w:val="both"/>
        <w:rPr>
          <w:rFonts w:ascii="Times New Roman" w:hAnsi="Times New Roman" w:cs="Times New Roman"/>
          <w:sz w:val="24"/>
          <w:szCs w:val="24"/>
        </w:rPr>
      </w:pPr>
      <w:r w:rsidRPr="0021465D">
        <w:rPr>
          <w:rFonts w:ascii="Times New Roman" w:hAnsi="Times New Roman" w:cs="Times New Roman"/>
          <w:sz w:val="24"/>
          <w:szCs w:val="24"/>
        </w:rPr>
        <w:t xml:space="preserve">Неотъемлемой частью настоящего Контракта является следующее: </w:t>
      </w:r>
    </w:p>
    <w:p w:rsidR="00636291" w:rsidRPr="0021465D" w:rsidRDefault="00BB2CEC" w:rsidP="00636291">
      <w:pPr>
        <w:spacing w:before="220" w:after="1" w:line="220" w:lineRule="atLeast"/>
        <w:ind w:firstLine="540"/>
        <w:jc w:val="both"/>
        <w:rPr>
          <w:rFonts w:ascii="Times New Roman" w:eastAsia="Calibri" w:hAnsi="Times New Roman" w:cs="Times New Roman"/>
          <w:sz w:val="24"/>
          <w:szCs w:val="24"/>
        </w:rPr>
      </w:pPr>
      <w:hyperlink w:anchor="P326" w:history="1">
        <w:r w:rsidR="00636291" w:rsidRPr="0021465D">
          <w:rPr>
            <w:rFonts w:ascii="Times New Roman" w:eastAsia="Calibri" w:hAnsi="Times New Roman" w:cs="Times New Roman"/>
            <w:sz w:val="24"/>
            <w:szCs w:val="24"/>
          </w:rPr>
          <w:t>Приложение № 1</w:t>
        </w:r>
      </w:hyperlink>
      <w:r w:rsidR="00636291" w:rsidRPr="0021465D">
        <w:rPr>
          <w:rFonts w:ascii="Times New Roman" w:eastAsia="Calibri" w:hAnsi="Times New Roman" w:cs="Times New Roman"/>
          <w:sz w:val="24"/>
          <w:szCs w:val="24"/>
        </w:rPr>
        <w:t xml:space="preserve"> - Спецификация на 1 листе;</w:t>
      </w:r>
    </w:p>
    <w:p w:rsidR="00636291" w:rsidRPr="0021465D" w:rsidRDefault="00BB2CEC" w:rsidP="00636291">
      <w:pPr>
        <w:spacing w:before="220" w:after="1" w:line="220" w:lineRule="atLeast"/>
        <w:ind w:firstLine="540"/>
        <w:jc w:val="both"/>
        <w:rPr>
          <w:rFonts w:ascii="Times New Roman" w:eastAsia="Calibri" w:hAnsi="Times New Roman" w:cs="Times New Roman"/>
          <w:sz w:val="24"/>
          <w:szCs w:val="24"/>
        </w:rPr>
      </w:pPr>
      <w:hyperlink w:anchor="P389" w:history="1">
        <w:r w:rsidR="00636291" w:rsidRPr="0021465D">
          <w:rPr>
            <w:rFonts w:ascii="Times New Roman" w:eastAsia="Calibri" w:hAnsi="Times New Roman" w:cs="Times New Roman"/>
            <w:sz w:val="24"/>
            <w:szCs w:val="24"/>
          </w:rPr>
          <w:t>Приложение № 2</w:t>
        </w:r>
      </w:hyperlink>
      <w:r w:rsidR="00221EDB" w:rsidRPr="0021465D">
        <w:rPr>
          <w:rFonts w:ascii="Times New Roman" w:eastAsia="Calibri" w:hAnsi="Times New Roman" w:cs="Times New Roman"/>
          <w:sz w:val="24"/>
          <w:szCs w:val="24"/>
        </w:rPr>
        <w:t>- Техническое задание на 2 листах</w:t>
      </w:r>
      <w:r w:rsidR="00636291" w:rsidRPr="0021465D">
        <w:rPr>
          <w:rFonts w:ascii="Times New Roman" w:eastAsia="Calibri" w:hAnsi="Times New Roman" w:cs="Times New Roman"/>
          <w:sz w:val="24"/>
          <w:szCs w:val="24"/>
        </w:rPr>
        <w:t>;</w:t>
      </w:r>
    </w:p>
    <w:p w:rsidR="00636291" w:rsidRPr="0021465D" w:rsidRDefault="00636291" w:rsidP="00636291">
      <w:pPr>
        <w:spacing w:before="220" w:after="1" w:line="220" w:lineRule="atLeast"/>
        <w:ind w:firstLine="540"/>
        <w:jc w:val="both"/>
        <w:rPr>
          <w:rFonts w:ascii="Times New Roman" w:eastAsia="Calibri" w:hAnsi="Times New Roman" w:cs="Times New Roman"/>
          <w:sz w:val="24"/>
          <w:szCs w:val="24"/>
        </w:rPr>
      </w:pPr>
      <w:r w:rsidRPr="0021465D">
        <w:rPr>
          <w:rFonts w:ascii="Times New Roman" w:eastAsia="Calibri" w:hAnsi="Times New Roman" w:cs="Times New Roman"/>
          <w:sz w:val="24"/>
          <w:szCs w:val="24"/>
        </w:rPr>
        <w:t>Приложение № 3 – Форма акта сдачи-приемки Товара на 1 листе;</w:t>
      </w:r>
    </w:p>
    <w:p w:rsidR="00636291" w:rsidRPr="0021465D" w:rsidRDefault="00BB2CEC" w:rsidP="00636291">
      <w:pPr>
        <w:spacing w:before="220" w:after="1" w:line="220" w:lineRule="atLeast"/>
        <w:ind w:firstLine="540"/>
        <w:jc w:val="both"/>
        <w:rPr>
          <w:rFonts w:ascii="Times New Roman" w:eastAsia="Calibri" w:hAnsi="Times New Roman" w:cs="Times New Roman"/>
          <w:sz w:val="24"/>
          <w:szCs w:val="24"/>
        </w:rPr>
      </w:pPr>
      <w:hyperlink w:anchor="P465" w:history="1">
        <w:r w:rsidR="00636291" w:rsidRPr="0021465D">
          <w:rPr>
            <w:rFonts w:ascii="Times New Roman" w:eastAsia="Calibri" w:hAnsi="Times New Roman" w:cs="Times New Roman"/>
            <w:sz w:val="24"/>
            <w:szCs w:val="24"/>
          </w:rPr>
          <w:t xml:space="preserve">Приложение № </w:t>
        </w:r>
      </w:hyperlink>
      <w:r w:rsidR="00636291" w:rsidRPr="0021465D">
        <w:rPr>
          <w:rFonts w:ascii="Times New Roman" w:eastAsia="Calibri" w:hAnsi="Times New Roman" w:cs="Times New Roman"/>
          <w:sz w:val="24"/>
          <w:szCs w:val="24"/>
        </w:rPr>
        <w:t>4 - Форма заявки на поставку Товара на 1 листе.</w:t>
      </w:r>
    </w:p>
    <w:p w:rsidR="00636291" w:rsidRPr="0021465D" w:rsidRDefault="00636291" w:rsidP="00636291">
      <w:pPr>
        <w:spacing w:before="220" w:after="1" w:line="220" w:lineRule="atLeast"/>
        <w:ind w:firstLine="540"/>
        <w:jc w:val="both"/>
        <w:rPr>
          <w:rFonts w:ascii="Times New Roman" w:eastAsia="Calibri" w:hAnsi="Times New Roman" w:cs="Times New Roman"/>
          <w:sz w:val="24"/>
          <w:szCs w:val="24"/>
        </w:rPr>
      </w:pPr>
      <w:r w:rsidRPr="0021465D">
        <w:rPr>
          <w:rFonts w:ascii="Times New Roman" w:eastAsia="Calibri" w:hAnsi="Times New Roman" w:cs="Times New Roman"/>
          <w:sz w:val="24"/>
          <w:szCs w:val="24"/>
        </w:rPr>
        <w:t>Приложение № 5 – Перечень адресов поставки Товара на 1 листе.</w:t>
      </w:r>
    </w:p>
    <w:p w:rsidR="0096386D" w:rsidRDefault="0096386D" w:rsidP="001463DF">
      <w:pPr>
        <w:spacing w:after="0" w:line="240" w:lineRule="auto"/>
        <w:jc w:val="center"/>
        <w:rPr>
          <w:rFonts w:ascii="Times New Roman" w:hAnsi="Times New Roman" w:cs="Times New Roman"/>
          <w:b/>
          <w:sz w:val="24"/>
          <w:szCs w:val="24"/>
        </w:rPr>
      </w:pPr>
    </w:p>
    <w:p w:rsidR="0037157E" w:rsidRPr="0021465D" w:rsidRDefault="0037157E" w:rsidP="001463DF">
      <w:pPr>
        <w:spacing w:after="0" w:line="240" w:lineRule="auto"/>
        <w:jc w:val="center"/>
        <w:rPr>
          <w:rFonts w:ascii="Times New Roman" w:hAnsi="Times New Roman" w:cs="Times New Roman"/>
          <w:b/>
          <w:sz w:val="24"/>
          <w:szCs w:val="24"/>
        </w:rPr>
      </w:pPr>
      <w:r w:rsidRPr="0021465D">
        <w:rPr>
          <w:rFonts w:ascii="Times New Roman" w:hAnsi="Times New Roman" w:cs="Times New Roman"/>
          <w:b/>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B30713" w:rsidRPr="0021465D" w:rsidTr="00B30713">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0713" w:rsidRPr="0021465D" w:rsidRDefault="00B30713" w:rsidP="00B30713">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21465D">
              <w:rPr>
                <w:rFonts w:ascii="Times New Roman" w:eastAsia="Calibri" w:hAnsi="Times New Roman" w:cs="Times New Roman"/>
                <w:b/>
                <w:kern w:val="1"/>
                <w:sz w:val="24"/>
                <w:szCs w:val="24"/>
              </w:rPr>
              <w:t>Заказчик</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Муниципальное бюджетное дошкольное образовательное учреждение детский сад № 70 г. Пензы «Буратино» (МБДОУ детский сад № 70 г. Пензы «Буратино»)</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Российская Федерация, 440061, Пензенская обл., г. Пенза, ул. Мельничная,40а.</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Р/с 40701810856553000001</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Отделение Пенза г. Пенза</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ИНН 5834008341, КПП 583401001</w:t>
            </w:r>
          </w:p>
          <w:p w:rsidR="00330357" w:rsidRPr="0021465D" w:rsidRDefault="00330357" w:rsidP="00330357">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21465D">
              <w:rPr>
                <w:rFonts w:ascii="Times New Roman" w:eastAsia="Times New Roman" w:hAnsi="Times New Roman" w:cs="Times New Roman"/>
                <w:bCs/>
                <w:sz w:val="24"/>
                <w:szCs w:val="24"/>
                <w:lang w:eastAsia="ru-RU"/>
              </w:rPr>
              <w:t>БИК 045655001</w:t>
            </w:r>
          </w:p>
          <w:p w:rsidR="00330357" w:rsidRPr="0021465D" w:rsidRDefault="00330357" w:rsidP="0033035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1465D">
              <w:rPr>
                <w:rFonts w:ascii="Times New Roman" w:eastAsia="Times New Roman" w:hAnsi="Times New Roman" w:cs="Times New Roman"/>
                <w:bCs/>
                <w:sz w:val="24"/>
                <w:szCs w:val="24"/>
                <w:lang w:eastAsia="ru-RU"/>
              </w:rPr>
              <w:t>Тел: 94-33-75</w:t>
            </w:r>
          </w:p>
          <w:p w:rsidR="00330357" w:rsidRPr="0021465D" w:rsidRDefault="00BB2CEC" w:rsidP="00330357">
            <w:pPr>
              <w:widowControl w:val="0"/>
              <w:suppressAutoHyphens/>
              <w:autoSpaceDE w:val="0"/>
              <w:spacing w:after="0" w:line="240" w:lineRule="auto"/>
              <w:jc w:val="both"/>
              <w:rPr>
                <w:rFonts w:ascii="Times New Roman" w:eastAsia="Times New Roman" w:hAnsi="Times New Roman" w:cs="Times New Roman"/>
                <w:sz w:val="24"/>
                <w:szCs w:val="24"/>
                <w:lang w:eastAsia="ru-RU"/>
              </w:rPr>
            </w:pPr>
            <w:hyperlink r:id="rId23" w:history="1">
              <w:r w:rsidR="00330357" w:rsidRPr="0021465D">
                <w:rPr>
                  <w:rFonts w:ascii="Times New Roman" w:eastAsia="Times New Roman" w:hAnsi="Times New Roman" w:cs="Times New Roman"/>
                  <w:color w:val="0000FF"/>
                  <w:sz w:val="24"/>
                  <w:szCs w:val="24"/>
                  <w:u w:val="single"/>
                  <w:lang w:val="en-US" w:eastAsia="ru-RU"/>
                </w:rPr>
                <w:t>ds</w:t>
              </w:r>
              <w:r w:rsidR="00330357" w:rsidRPr="0021465D">
                <w:rPr>
                  <w:rFonts w:ascii="Times New Roman" w:eastAsia="Times New Roman" w:hAnsi="Times New Roman" w:cs="Times New Roman"/>
                  <w:color w:val="0000FF"/>
                  <w:sz w:val="24"/>
                  <w:szCs w:val="24"/>
                  <w:u w:val="single"/>
                  <w:lang w:eastAsia="ru-RU"/>
                </w:rPr>
                <w:t>70</w:t>
              </w:r>
              <w:r w:rsidR="00330357" w:rsidRPr="0021465D">
                <w:rPr>
                  <w:rFonts w:ascii="Times New Roman" w:eastAsia="Times New Roman" w:hAnsi="Times New Roman" w:cs="Times New Roman"/>
                  <w:color w:val="0000FF"/>
                  <w:sz w:val="24"/>
                  <w:szCs w:val="24"/>
                  <w:u w:val="single"/>
                  <w:lang w:val="en-US" w:eastAsia="ru-RU"/>
                </w:rPr>
                <w:t>pnz</w:t>
              </w:r>
              <w:r w:rsidR="00330357" w:rsidRPr="0021465D">
                <w:rPr>
                  <w:rFonts w:ascii="Times New Roman" w:eastAsia="Times New Roman" w:hAnsi="Times New Roman" w:cs="Times New Roman"/>
                  <w:color w:val="0000FF"/>
                  <w:sz w:val="24"/>
                  <w:szCs w:val="24"/>
                  <w:u w:val="single"/>
                  <w:lang w:eastAsia="ru-RU"/>
                </w:rPr>
                <w:t>@</w:t>
              </w:r>
              <w:r w:rsidR="00330357" w:rsidRPr="0021465D">
                <w:rPr>
                  <w:rFonts w:ascii="Times New Roman" w:eastAsia="Times New Roman" w:hAnsi="Times New Roman" w:cs="Times New Roman"/>
                  <w:color w:val="0000FF"/>
                  <w:sz w:val="24"/>
                  <w:szCs w:val="24"/>
                  <w:u w:val="single"/>
                  <w:lang w:val="en-US" w:eastAsia="ru-RU"/>
                </w:rPr>
                <w:t>mail</w:t>
              </w:r>
              <w:r w:rsidR="00330357" w:rsidRPr="0021465D">
                <w:rPr>
                  <w:rFonts w:ascii="Times New Roman" w:eastAsia="Times New Roman" w:hAnsi="Times New Roman" w:cs="Times New Roman"/>
                  <w:color w:val="0000FF"/>
                  <w:sz w:val="24"/>
                  <w:szCs w:val="24"/>
                  <w:u w:val="single"/>
                  <w:lang w:eastAsia="ru-RU"/>
                </w:rPr>
                <w:t>.</w:t>
              </w:r>
              <w:r w:rsidR="00330357" w:rsidRPr="0021465D">
                <w:rPr>
                  <w:rFonts w:ascii="Times New Roman" w:eastAsia="Times New Roman" w:hAnsi="Times New Roman" w:cs="Times New Roman"/>
                  <w:color w:val="0000FF"/>
                  <w:sz w:val="24"/>
                  <w:szCs w:val="24"/>
                  <w:u w:val="single"/>
                  <w:lang w:val="en-US" w:eastAsia="ru-RU"/>
                </w:rPr>
                <w:t>ru</w:t>
              </w:r>
            </w:hyperlink>
          </w:p>
          <w:p w:rsidR="00B30713" w:rsidRPr="0021465D" w:rsidRDefault="00B30713" w:rsidP="00B30713">
            <w:pPr>
              <w:suppressAutoHyphens/>
              <w:spacing w:after="0" w:line="220" w:lineRule="atLeast"/>
              <w:rPr>
                <w:rFonts w:ascii="Times New Roman" w:eastAsia="Calibri"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B30713" w:rsidRPr="0021465D" w:rsidRDefault="00B30713" w:rsidP="00B30713">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21465D">
              <w:rPr>
                <w:rFonts w:ascii="Times New Roman" w:eastAsia="Calibri" w:hAnsi="Times New Roman" w:cs="Times New Roman"/>
                <w:b/>
                <w:kern w:val="1"/>
                <w:sz w:val="24"/>
                <w:szCs w:val="24"/>
              </w:rPr>
              <w:t>Поставщик</w:t>
            </w:r>
          </w:p>
          <w:p w:rsidR="00B30713" w:rsidRDefault="001511C9"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Общество с ограниченной ответственностью «Гелиос» (ООО «Гелиос»)</w:t>
            </w:r>
          </w:p>
          <w:p w:rsidR="001511C9" w:rsidRDefault="001511C9"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442310, Пензенская обл., Городищенский р-н</w:t>
            </w:r>
            <w:r w:rsidR="001920E8">
              <w:rPr>
                <w:rFonts w:ascii="Times New Roman" w:eastAsia="Calibri" w:hAnsi="Times New Roman" w:cs="Times New Roman"/>
                <w:kern w:val="1"/>
                <w:sz w:val="24"/>
                <w:szCs w:val="24"/>
              </w:rPr>
              <w:t>, г. Городище, ул. Комсомольская, дом № 29, помещение 3</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р/с 40702810029170001332</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в ФИЛИАЛ «Нижегородский» АО «Альфа-Банк» г. Нижний Новгород</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к/с 30101810200000000824</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ИНН 5812901819, КПП 581201001</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БИК 042202824</w:t>
            </w:r>
          </w:p>
          <w:p w:rsid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Тел: 89374469267</w:t>
            </w:r>
          </w:p>
          <w:p w:rsidR="001920E8" w:rsidRPr="001920E8" w:rsidRDefault="001920E8" w:rsidP="00B30713">
            <w:pPr>
              <w:tabs>
                <w:tab w:val="center" w:pos="5249"/>
                <w:tab w:val="right" w:pos="9355"/>
              </w:tabs>
              <w:suppressAutoHyphens/>
              <w:spacing w:after="0" w:line="220" w:lineRule="atLeast"/>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lang w:val="en-US"/>
              </w:rPr>
              <w:t>ooogelio2012@yandex.ru</w:t>
            </w:r>
          </w:p>
        </w:tc>
      </w:tr>
    </w:tbl>
    <w:p w:rsidR="00B30713" w:rsidRPr="0021465D" w:rsidRDefault="00B30713" w:rsidP="00B30713">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B30713" w:rsidRPr="0021465D" w:rsidTr="00B30713">
        <w:tc>
          <w:tcPr>
            <w:tcW w:w="3724" w:type="dxa"/>
            <w:vAlign w:val="center"/>
          </w:tcPr>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 xml:space="preserve">                     от Заказчика</w:t>
            </w:r>
          </w:p>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0713" w:rsidRPr="0021465D" w:rsidRDefault="00B30713" w:rsidP="00B307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_______________ / _____________</w:t>
            </w:r>
          </w:p>
        </w:tc>
        <w:tc>
          <w:tcPr>
            <w:tcW w:w="1577" w:type="dxa"/>
          </w:tcPr>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 xml:space="preserve">                      от Поставщика</w:t>
            </w:r>
          </w:p>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0713" w:rsidRPr="0021465D" w:rsidRDefault="00B30713" w:rsidP="00B307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_______________ / _____________</w:t>
            </w:r>
          </w:p>
        </w:tc>
      </w:tr>
      <w:tr w:rsidR="00B30713" w:rsidRPr="0021465D" w:rsidTr="00B30713">
        <w:tc>
          <w:tcPr>
            <w:tcW w:w="3724" w:type="dxa"/>
            <w:vAlign w:val="center"/>
          </w:tcPr>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 xml:space="preserve">              М.П. (при наличии)</w:t>
            </w:r>
          </w:p>
        </w:tc>
        <w:tc>
          <w:tcPr>
            <w:tcW w:w="1577" w:type="dxa"/>
          </w:tcPr>
          <w:p w:rsidR="00B30713" w:rsidRPr="0021465D" w:rsidRDefault="00B30713" w:rsidP="00B307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B30713" w:rsidRPr="0021465D" w:rsidRDefault="00B30713" w:rsidP="00B307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465D">
              <w:rPr>
                <w:rFonts w:ascii="Times New Roman" w:eastAsia="Times New Roman" w:hAnsi="Times New Roman" w:cs="Times New Roman"/>
                <w:sz w:val="24"/>
                <w:szCs w:val="24"/>
                <w:lang w:eastAsia="ru-RU"/>
              </w:rPr>
              <w:t>М.П. (при наличии)</w:t>
            </w:r>
          </w:p>
        </w:tc>
      </w:tr>
    </w:tbl>
    <w:p w:rsidR="00B30713" w:rsidRPr="00B30713" w:rsidRDefault="00B30713" w:rsidP="00B30713">
      <w:pPr>
        <w:spacing w:after="20" w:line="240" w:lineRule="auto"/>
        <w:ind w:right="102"/>
        <w:rPr>
          <w:rFonts w:ascii="Times New Roman" w:eastAsia="Times New Roman" w:hAnsi="Times New Roman" w:cs="Times New Roman"/>
          <w:lang w:eastAsia="zh-CN"/>
        </w:rPr>
      </w:pPr>
    </w:p>
    <w:p w:rsidR="00236A95" w:rsidRPr="001463DF" w:rsidRDefault="00236A95" w:rsidP="001463DF">
      <w:pPr>
        <w:spacing w:after="0" w:line="240" w:lineRule="auto"/>
        <w:jc w:val="both"/>
        <w:rPr>
          <w:rFonts w:ascii="Times New Roman" w:hAnsi="Times New Roman" w:cs="Times New Roman"/>
        </w:rPr>
      </w:pPr>
    </w:p>
    <w:p w:rsidR="008311CD" w:rsidRDefault="008311CD" w:rsidP="00636291">
      <w:pPr>
        <w:spacing w:after="1" w:line="220" w:lineRule="atLeast"/>
        <w:jc w:val="right"/>
        <w:outlineLvl w:val="1"/>
        <w:rPr>
          <w:rFonts w:ascii="Times New Roman" w:hAnsi="Times New Roman" w:cs="Times New Roman"/>
          <w:sz w:val="24"/>
          <w:szCs w:val="24"/>
        </w:rPr>
      </w:pPr>
    </w:p>
    <w:p w:rsidR="00B30713" w:rsidRDefault="00B30713" w:rsidP="00636291">
      <w:pPr>
        <w:spacing w:after="1" w:line="220" w:lineRule="atLeast"/>
        <w:jc w:val="right"/>
        <w:outlineLvl w:val="1"/>
        <w:rPr>
          <w:rFonts w:ascii="Times New Roman" w:hAnsi="Times New Roman" w:cs="Times New Roman"/>
          <w:sz w:val="24"/>
          <w:szCs w:val="24"/>
        </w:rPr>
      </w:pPr>
    </w:p>
    <w:p w:rsidR="00B30713" w:rsidRDefault="00B30713" w:rsidP="00636291">
      <w:pPr>
        <w:spacing w:after="1" w:line="220" w:lineRule="atLeast"/>
        <w:jc w:val="right"/>
        <w:outlineLvl w:val="1"/>
        <w:rPr>
          <w:rFonts w:ascii="Times New Roman" w:hAnsi="Times New Roman" w:cs="Times New Roman"/>
          <w:sz w:val="24"/>
          <w:szCs w:val="24"/>
        </w:rPr>
      </w:pPr>
    </w:p>
    <w:p w:rsidR="00B30713" w:rsidRDefault="00B30713" w:rsidP="00636291">
      <w:pPr>
        <w:spacing w:after="1" w:line="220" w:lineRule="atLeast"/>
        <w:jc w:val="right"/>
        <w:outlineLvl w:val="1"/>
        <w:rPr>
          <w:rFonts w:ascii="Times New Roman" w:hAnsi="Times New Roman" w:cs="Times New Roman"/>
          <w:sz w:val="24"/>
          <w:szCs w:val="24"/>
        </w:rPr>
      </w:pPr>
    </w:p>
    <w:p w:rsidR="00B30713" w:rsidRDefault="00B30713"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1511C9" w:rsidRDefault="001511C9" w:rsidP="00636291">
      <w:pPr>
        <w:spacing w:after="1" w:line="220" w:lineRule="atLeast"/>
        <w:jc w:val="right"/>
        <w:outlineLvl w:val="1"/>
        <w:rPr>
          <w:rFonts w:ascii="Times New Roman" w:hAnsi="Times New Roman" w:cs="Times New Roman"/>
          <w:sz w:val="24"/>
          <w:szCs w:val="24"/>
        </w:rPr>
      </w:pPr>
    </w:p>
    <w:p w:rsidR="00636291" w:rsidRPr="009142A7" w:rsidRDefault="00636291"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142A7">
        <w:rPr>
          <w:rFonts w:ascii="Times New Roman" w:hAnsi="Times New Roman" w:cs="Times New Roman"/>
          <w:sz w:val="24"/>
          <w:szCs w:val="24"/>
        </w:rPr>
        <w:t xml:space="preserve"> 1</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9142A7" w:rsidRDefault="003E2AD2" w:rsidP="003E2AD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212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291" w:rsidRPr="009142A7">
        <w:rPr>
          <w:rFonts w:ascii="Times New Roman" w:hAnsi="Times New Roman" w:cs="Times New Roman"/>
          <w:sz w:val="24"/>
          <w:szCs w:val="24"/>
        </w:rPr>
        <w:t>от "_</w:t>
      </w:r>
      <w:r w:rsidR="00E21240">
        <w:rPr>
          <w:rFonts w:ascii="Times New Roman" w:hAnsi="Times New Roman" w:cs="Times New Roman"/>
          <w:sz w:val="24"/>
          <w:szCs w:val="24"/>
          <w:u w:val="single"/>
        </w:rPr>
        <w:t>30</w:t>
      </w:r>
      <w:r w:rsidR="00636291" w:rsidRPr="009142A7">
        <w:rPr>
          <w:rFonts w:ascii="Times New Roman" w:hAnsi="Times New Roman" w:cs="Times New Roman"/>
          <w:sz w:val="24"/>
          <w:szCs w:val="24"/>
        </w:rPr>
        <w:t>_" _</w:t>
      </w:r>
      <w:r w:rsidR="00E21240">
        <w:rPr>
          <w:rFonts w:ascii="Times New Roman" w:hAnsi="Times New Roman" w:cs="Times New Roman"/>
          <w:sz w:val="24"/>
          <w:szCs w:val="24"/>
          <w:u w:val="single"/>
        </w:rPr>
        <w:t>ноября</w:t>
      </w:r>
      <w:r w:rsidR="00E21240">
        <w:rPr>
          <w:rFonts w:ascii="Times New Roman" w:hAnsi="Times New Roman" w:cs="Times New Roman"/>
          <w:sz w:val="24"/>
          <w:szCs w:val="24"/>
        </w:rPr>
        <w:t>_ 2020</w:t>
      </w:r>
      <w:r w:rsidR="00221EDB">
        <w:rPr>
          <w:rFonts w:ascii="Times New Roman" w:hAnsi="Times New Roman" w:cs="Times New Roman"/>
          <w:sz w:val="24"/>
          <w:szCs w:val="24"/>
        </w:rPr>
        <w:t xml:space="preserve"> г. №</w:t>
      </w:r>
      <w:r>
        <w:rPr>
          <w:rFonts w:ascii="Times New Roman" w:hAnsi="Times New Roman" w:cs="Times New Roman"/>
          <w:sz w:val="24"/>
          <w:szCs w:val="24"/>
        </w:rPr>
        <w:t xml:space="preserve"> 0855300002820000461</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1" w:name="P326"/>
      <w:bookmarkEnd w:id="1"/>
      <w:r w:rsidRPr="009142A7">
        <w:rPr>
          <w:rFonts w:ascii="Times New Roman" w:hAnsi="Times New Roman" w:cs="Times New Roman"/>
          <w:sz w:val="24"/>
          <w:szCs w:val="24"/>
        </w:rPr>
        <w:t>СПЕЦИФИКАЦИЯ</w:t>
      </w:r>
    </w:p>
    <w:p w:rsidR="00636291" w:rsidRPr="009142A7" w:rsidRDefault="00636291" w:rsidP="00636291">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636291" w:rsidRPr="009142A7" w:rsidTr="00636291">
        <w:trPr>
          <w:cantSplit/>
          <w:trHeight w:val="1473"/>
          <w:jc w:val="right"/>
        </w:trPr>
        <w:tc>
          <w:tcPr>
            <w:tcW w:w="562" w:type="dxa"/>
            <w:vAlign w:val="center"/>
          </w:tcPr>
          <w:p w:rsidR="00636291" w:rsidRPr="00481E37" w:rsidRDefault="00636291" w:rsidP="00636291">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636291" w:rsidRPr="009142A7" w:rsidTr="00636291">
        <w:trPr>
          <w:jc w:val="right"/>
        </w:trPr>
        <w:tc>
          <w:tcPr>
            <w:tcW w:w="56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2" w:name="P341"/>
            <w:bookmarkEnd w:id="2"/>
            <w:r w:rsidRPr="00F30A06">
              <w:rPr>
                <w:rFonts w:ascii="Times New Roman" w:hAnsi="Times New Roman" w:cs="Times New Roman"/>
                <w:sz w:val="20"/>
                <w:szCs w:val="20"/>
              </w:rPr>
              <w:t>4</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3" w:name="P342"/>
            <w:bookmarkEnd w:id="3"/>
            <w:r w:rsidRPr="00F30A06">
              <w:rPr>
                <w:rFonts w:ascii="Times New Roman" w:hAnsi="Times New Roman" w:cs="Times New Roman"/>
                <w:sz w:val="20"/>
                <w:szCs w:val="20"/>
              </w:rPr>
              <w:t>5</w:t>
            </w:r>
          </w:p>
        </w:tc>
        <w:tc>
          <w:tcPr>
            <w:tcW w:w="1276"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636291" w:rsidRPr="00F30A06" w:rsidRDefault="00636291" w:rsidP="00636291">
            <w:pPr>
              <w:spacing w:after="1" w:line="220" w:lineRule="atLeast"/>
              <w:jc w:val="center"/>
              <w:rPr>
                <w:rFonts w:ascii="Times New Roman" w:hAnsi="Times New Roman" w:cs="Times New Roman"/>
                <w:sz w:val="20"/>
                <w:szCs w:val="20"/>
              </w:rPr>
            </w:pPr>
            <w:bookmarkStart w:id="4" w:name="P344"/>
            <w:bookmarkEnd w:id="4"/>
            <w:r w:rsidRPr="00F30A06">
              <w:rPr>
                <w:rFonts w:ascii="Times New Roman" w:hAnsi="Times New Roman" w:cs="Times New Roman"/>
                <w:sz w:val="20"/>
                <w:szCs w:val="20"/>
              </w:rPr>
              <w:t>7</w:t>
            </w:r>
          </w:p>
        </w:tc>
        <w:bookmarkStart w:id="5" w:name="P345"/>
        <w:bookmarkEnd w:id="5"/>
      </w:tr>
      <w:tr w:rsidR="00636291" w:rsidRPr="009142A7" w:rsidTr="00636291">
        <w:trPr>
          <w:jc w:val="right"/>
        </w:trPr>
        <w:tc>
          <w:tcPr>
            <w:tcW w:w="56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636291" w:rsidRDefault="00636291" w:rsidP="00636291">
            <w:pPr>
              <w:spacing w:after="1" w:line="220" w:lineRule="atLeast"/>
              <w:rPr>
                <w:rFonts w:ascii="Times New Roman" w:eastAsia="Calibri" w:hAnsi="Times New Roman" w:cs="Times New Roman"/>
                <w:sz w:val="24"/>
                <w:szCs w:val="24"/>
                <w:lang w:bidi="ru-RU"/>
              </w:rPr>
            </w:pPr>
            <w:r w:rsidRPr="00A13665">
              <w:rPr>
                <w:rFonts w:ascii="Times New Roman" w:eastAsia="Calibri" w:hAnsi="Times New Roman" w:cs="Times New Roman"/>
                <w:sz w:val="24"/>
                <w:szCs w:val="24"/>
                <w:lang w:bidi="ru-RU"/>
              </w:rPr>
              <w:t>Хлеб недлительного хранения (хлеб)</w:t>
            </w:r>
          </w:p>
          <w:p w:rsidR="00636291" w:rsidRPr="00A13665" w:rsidRDefault="00636291"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10.71.11.110-00000002</w:t>
            </w:r>
          </w:p>
        </w:tc>
        <w:tc>
          <w:tcPr>
            <w:tcW w:w="99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636291" w:rsidRPr="00330357" w:rsidRDefault="00330357" w:rsidP="00636291">
            <w:pPr>
              <w:spacing w:after="1" w:line="220" w:lineRule="atLeast"/>
              <w:jc w:val="center"/>
              <w:rPr>
                <w:rFonts w:ascii="Times New Roman" w:hAnsi="Times New Roman" w:cs="Times New Roman"/>
                <w:lang w:val="en-US"/>
              </w:rPr>
            </w:pPr>
            <w:r>
              <w:rPr>
                <w:rFonts w:ascii="Times New Roman" w:hAnsi="Times New Roman" w:cs="Times New Roman"/>
                <w:lang w:val="en-US"/>
              </w:rPr>
              <w:t>3200</w:t>
            </w:r>
          </w:p>
        </w:tc>
        <w:tc>
          <w:tcPr>
            <w:tcW w:w="1134" w:type="dxa"/>
          </w:tcPr>
          <w:p w:rsidR="00636291" w:rsidRPr="000025FD" w:rsidRDefault="00636291"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636291"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39,78</w:t>
            </w:r>
          </w:p>
        </w:tc>
        <w:tc>
          <w:tcPr>
            <w:tcW w:w="1418" w:type="dxa"/>
          </w:tcPr>
          <w:p w:rsidR="00636291"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127 296,00</w:t>
            </w:r>
          </w:p>
        </w:tc>
      </w:tr>
      <w:tr w:rsidR="00636291" w:rsidRPr="009142A7" w:rsidTr="00636291">
        <w:trPr>
          <w:jc w:val="right"/>
        </w:trPr>
        <w:tc>
          <w:tcPr>
            <w:tcW w:w="56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tcPr>
          <w:p w:rsidR="00636291" w:rsidRDefault="00636291" w:rsidP="00636291">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недлительного хранения (батон)</w:t>
            </w:r>
          </w:p>
          <w:p w:rsidR="00636291" w:rsidRPr="00A13665" w:rsidRDefault="00636291"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10.71.11.120-00000004</w:t>
            </w:r>
          </w:p>
        </w:tc>
        <w:tc>
          <w:tcPr>
            <w:tcW w:w="99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636291" w:rsidRPr="00DD2D0F" w:rsidRDefault="00330357" w:rsidP="00636291">
            <w:pPr>
              <w:spacing w:after="1" w:line="220" w:lineRule="atLeast"/>
              <w:jc w:val="center"/>
              <w:rPr>
                <w:rFonts w:ascii="Times New Roman" w:hAnsi="Times New Roman" w:cs="Times New Roman"/>
              </w:rPr>
            </w:pPr>
            <w:r>
              <w:rPr>
                <w:rFonts w:ascii="Times New Roman" w:hAnsi="Times New Roman" w:cs="Times New Roman"/>
                <w:lang w:val="en-US"/>
              </w:rPr>
              <w:t>4</w:t>
            </w:r>
            <w:r w:rsidR="00DD2D0F">
              <w:rPr>
                <w:rFonts w:ascii="Times New Roman" w:hAnsi="Times New Roman" w:cs="Times New Roman"/>
              </w:rPr>
              <w:t>148</w:t>
            </w:r>
          </w:p>
        </w:tc>
        <w:tc>
          <w:tcPr>
            <w:tcW w:w="1134" w:type="dxa"/>
          </w:tcPr>
          <w:p w:rsidR="00636291" w:rsidRPr="000025FD" w:rsidRDefault="00636291"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636291"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64,69</w:t>
            </w:r>
          </w:p>
        </w:tc>
        <w:tc>
          <w:tcPr>
            <w:tcW w:w="1418" w:type="dxa"/>
          </w:tcPr>
          <w:p w:rsidR="00636291"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268 334,12</w:t>
            </w:r>
          </w:p>
        </w:tc>
      </w:tr>
      <w:tr w:rsidR="00DD2D0F" w:rsidRPr="009142A7" w:rsidTr="00636291">
        <w:trPr>
          <w:jc w:val="right"/>
        </w:trPr>
        <w:tc>
          <w:tcPr>
            <w:tcW w:w="562" w:type="dxa"/>
          </w:tcPr>
          <w:p w:rsidR="00DD2D0F"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3.</w:t>
            </w:r>
          </w:p>
        </w:tc>
        <w:tc>
          <w:tcPr>
            <w:tcW w:w="3261" w:type="dxa"/>
          </w:tcPr>
          <w:p w:rsidR="00DD2D0F" w:rsidRDefault="00DD2D0F" w:rsidP="00DD2D0F">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недлительного хранения (батон)</w:t>
            </w:r>
          </w:p>
          <w:p w:rsidR="00DD2D0F" w:rsidRDefault="00DD2D0F" w:rsidP="00DD2D0F">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КТРУ: 10.71.11.120-00000004</w:t>
            </w:r>
          </w:p>
        </w:tc>
        <w:tc>
          <w:tcPr>
            <w:tcW w:w="992" w:type="dxa"/>
          </w:tcPr>
          <w:p w:rsidR="00DD2D0F"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tcPr>
          <w:p w:rsidR="00DD2D0F" w:rsidRPr="00DD2D0F" w:rsidRDefault="00DD2D0F" w:rsidP="00636291">
            <w:pPr>
              <w:spacing w:after="1" w:line="220" w:lineRule="atLeast"/>
              <w:jc w:val="center"/>
              <w:rPr>
                <w:rFonts w:ascii="Times New Roman" w:hAnsi="Times New Roman" w:cs="Times New Roman"/>
              </w:rPr>
            </w:pPr>
            <w:r>
              <w:rPr>
                <w:rFonts w:ascii="Times New Roman" w:hAnsi="Times New Roman" w:cs="Times New Roman"/>
              </w:rPr>
              <w:t>352</w:t>
            </w:r>
          </w:p>
        </w:tc>
        <w:tc>
          <w:tcPr>
            <w:tcW w:w="1134" w:type="dxa"/>
          </w:tcPr>
          <w:p w:rsidR="00DD2D0F" w:rsidRDefault="00DD2D0F"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DD2D0F"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64,68</w:t>
            </w:r>
          </w:p>
        </w:tc>
        <w:tc>
          <w:tcPr>
            <w:tcW w:w="1418" w:type="dxa"/>
          </w:tcPr>
          <w:p w:rsidR="00DD2D0F" w:rsidRPr="000025FD" w:rsidRDefault="00DD2D0F" w:rsidP="00636291">
            <w:pPr>
              <w:spacing w:after="1" w:line="220" w:lineRule="atLeast"/>
              <w:jc w:val="center"/>
              <w:rPr>
                <w:rFonts w:ascii="Times New Roman" w:hAnsi="Times New Roman" w:cs="Times New Roman"/>
              </w:rPr>
            </w:pPr>
            <w:r>
              <w:rPr>
                <w:rFonts w:ascii="Times New Roman" w:hAnsi="Times New Roman" w:cs="Times New Roman"/>
              </w:rPr>
              <w:t>22 767,36</w:t>
            </w: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636291" w:rsidRPr="009142A7" w:rsidTr="00636291">
        <w:trPr>
          <w:jc w:val="right"/>
        </w:trPr>
        <w:tc>
          <w:tcPr>
            <w:tcW w:w="3931" w:type="dxa"/>
            <w:tcBorders>
              <w:top w:val="nil"/>
              <w:left w:val="nil"/>
              <w:bottom w:val="nil"/>
              <w:right w:val="nil"/>
            </w:tcBorders>
            <w:vAlign w:val="bottom"/>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636291" w:rsidRPr="009142A7" w:rsidTr="00636291">
        <w:trPr>
          <w:jc w:val="right"/>
        </w:trPr>
        <w:tc>
          <w:tcPr>
            <w:tcW w:w="3931" w:type="dxa"/>
            <w:tcBorders>
              <w:top w:val="nil"/>
              <w:left w:val="nil"/>
              <w:bottom w:val="single" w:sz="4" w:space="0" w:color="auto"/>
              <w:right w:val="nil"/>
            </w:tcBorders>
          </w:tcPr>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Муницип</w:t>
            </w:r>
            <w:r w:rsidR="003A071A">
              <w:rPr>
                <w:rFonts w:ascii="Times New Roman" w:eastAsia="Times New Roman" w:hAnsi="Times New Roman" w:cs="Times New Roman"/>
                <w:bCs/>
                <w:lang w:eastAsia="ru-RU"/>
              </w:rPr>
              <w:t xml:space="preserve">альное </w:t>
            </w:r>
            <w:r w:rsidRPr="00330357">
              <w:rPr>
                <w:rFonts w:ascii="Times New Roman" w:eastAsia="Times New Roman" w:hAnsi="Times New Roman" w:cs="Times New Roman"/>
                <w:bCs/>
                <w:lang w:eastAsia="ru-RU"/>
              </w:rPr>
              <w:t>бюджетное дошкольное образовательное учреждение детский сад № 70 г. Пензы «Буратино» (МБДОУ детский сад № 70 г. Пензы «Буратино»)</w:t>
            </w:r>
          </w:p>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Российская Федерация, 440061, Пензенская обл., г. Пенза, ул. Мельничная,40а.</w:t>
            </w:r>
          </w:p>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Р/с 40701810856553000001</w:t>
            </w:r>
          </w:p>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Отделение Пенза г. Пенза</w:t>
            </w:r>
          </w:p>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ИНН 5834008341, КПП 583401001</w:t>
            </w:r>
          </w:p>
          <w:p w:rsidR="006C03A7" w:rsidRPr="00330357" w:rsidRDefault="006C03A7" w:rsidP="006C03A7">
            <w:pPr>
              <w:tabs>
                <w:tab w:val="center" w:pos="4677"/>
                <w:tab w:val="right" w:pos="9355"/>
              </w:tabs>
              <w:spacing w:after="0" w:line="240" w:lineRule="auto"/>
              <w:jc w:val="both"/>
              <w:rPr>
                <w:rFonts w:ascii="Times New Roman" w:eastAsia="Times New Roman" w:hAnsi="Times New Roman" w:cs="Times New Roman"/>
                <w:bCs/>
                <w:lang w:eastAsia="ru-RU"/>
              </w:rPr>
            </w:pPr>
            <w:r w:rsidRPr="00330357">
              <w:rPr>
                <w:rFonts w:ascii="Times New Roman" w:eastAsia="Times New Roman" w:hAnsi="Times New Roman" w:cs="Times New Roman"/>
                <w:bCs/>
                <w:lang w:eastAsia="ru-RU"/>
              </w:rPr>
              <w:t>БИК 045655001</w:t>
            </w:r>
          </w:p>
          <w:p w:rsidR="006C03A7" w:rsidRPr="00330357" w:rsidRDefault="006C03A7" w:rsidP="006C03A7">
            <w:pPr>
              <w:widowControl w:val="0"/>
              <w:suppressAutoHyphens/>
              <w:autoSpaceDE w:val="0"/>
              <w:spacing w:after="0" w:line="240" w:lineRule="auto"/>
              <w:jc w:val="both"/>
              <w:rPr>
                <w:rFonts w:ascii="Times New Roman" w:eastAsia="Times New Roman" w:hAnsi="Times New Roman" w:cs="Times New Roman"/>
                <w:lang w:eastAsia="ru-RU"/>
              </w:rPr>
            </w:pPr>
            <w:r w:rsidRPr="00330357">
              <w:rPr>
                <w:rFonts w:ascii="Times New Roman" w:eastAsia="Times New Roman" w:hAnsi="Times New Roman" w:cs="Times New Roman"/>
                <w:bCs/>
                <w:lang w:eastAsia="ru-RU"/>
              </w:rPr>
              <w:t>Тел: 94-33-75</w:t>
            </w:r>
          </w:p>
          <w:p w:rsidR="00636291" w:rsidRPr="009142A7"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636291" w:rsidRPr="009142A7" w:rsidRDefault="003A071A"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3515" w:type="dxa"/>
            <w:tcBorders>
              <w:top w:val="nil"/>
              <w:left w:val="nil"/>
              <w:bottom w:val="single" w:sz="4" w:space="0" w:color="auto"/>
              <w:right w:val="nil"/>
            </w:tcBorders>
          </w:tcPr>
          <w:p w:rsidR="00636291" w:rsidRDefault="003A071A" w:rsidP="00C821A7">
            <w:pPr>
              <w:spacing w:after="1" w:line="220" w:lineRule="atLeast"/>
              <w:rPr>
                <w:rFonts w:ascii="Times New Roman" w:hAnsi="Times New Roman" w:cs="Times New Roman"/>
              </w:rPr>
            </w:pPr>
            <w:r w:rsidRPr="003A071A">
              <w:rPr>
                <w:rFonts w:ascii="Times New Roman" w:hAnsi="Times New Roman" w:cs="Times New Roman"/>
              </w:rPr>
              <w:t>ООО «Гелиос»</w:t>
            </w:r>
          </w:p>
          <w:p w:rsidR="003A071A" w:rsidRDefault="00C821A7" w:rsidP="00C821A7">
            <w:pPr>
              <w:spacing w:after="1" w:line="220" w:lineRule="atLeast"/>
              <w:rPr>
                <w:rFonts w:ascii="Times New Roman" w:hAnsi="Times New Roman" w:cs="Times New Roman"/>
              </w:rPr>
            </w:pPr>
            <w:r>
              <w:rPr>
                <w:rFonts w:ascii="Times New Roman" w:hAnsi="Times New Roman" w:cs="Times New Roman"/>
              </w:rPr>
              <w:t>442310, Пензенская обл., Городищенский р-н, г. Городище, ул. Комсомольская, дом № 29, помещение 3</w:t>
            </w:r>
          </w:p>
          <w:p w:rsidR="00C821A7" w:rsidRDefault="00C821A7" w:rsidP="00C821A7">
            <w:pPr>
              <w:spacing w:after="1" w:line="220" w:lineRule="atLeast"/>
              <w:rPr>
                <w:rFonts w:ascii="Times New Roman" w:hAnsi="Times New Roman" w:cs="Times New Roman"/>
              </w:rPr>
            </w:pPr>
            <w:r>
              <w:rPr>
                <w:rFonts w:ascii="Times New Roman" w:hAnsi="Times New Roman" w:cs="Times New Roman"/>
              </w:rPr>
              <w:t>р/с 40702810029170001332</w:t>
            </w:r>
          </w:p>
          <w:p w:rsidR="00C821A7" w:rsidRDefault="00C821A7" w:rsidP="00C821A7">
            <w:pPr>
              <w:spacing w:after="1" w:line="220" w:lineRule="atLeast"/>
              <w:rPr>
                <w:rFonts w:ascii="Times New Roman" w:hAnsi="Times New Roman" w:cs="Times New Roman"/>
              </w:rPr>
            </w:pPr>
            <w:r>
              <w:rPr>
                <w:rFonts w:ascii="Times New Roman" w:hAnsi="Times New Roman" w:cs="Times New Roman"/>
              </w:rPr>
              <w:t>в ФИЛИАЛ «Нижегородский» АО «Альфа-Банк» г. Нижний Новгород</w:t>
            </w:r>
          </w:p>
          <w:p w:rsidR="00C821A7" w:rsidRDefault="00C821A7" w:rsidP="00C821A7">
            <w:pPr>
              <w:spacing w:after="1" w:line="220" w:lineRule="atLeast"/>
              <w:rPr>
                <w:rFonts w:ascii="Times New Roman" w:hAnsi="Times New Roman" w:cs="Times New Roman"/>
              </w:rPr>
            </w:pPr>
            <w:r>
              <w:rPr>
                <w:rFonts w:ascii="Times New Roman" w:hAnsi="Times New Roman" w:cs="Times New Roman"/>
              </w:rPr>
              <w:t>к/с 30101810200000000824</w:t>
            </w:r>
          </w:p>
          <w:p w:rsidR="00C821A7" w:rsidRDefault="00C821A7" w:rsidP="00C821A7">
            <w:pPr>
              <w:spacing w:after="1" w:line="220" w:lineRule="atLeast"/>
              <w:rPr>
                <w:rFonts w:ascii="Times New Roman" w:hAnsi="Times New Roman" w:cs="Times New Roman"/>
              </w:rPr>
            </w:pPr>
            <w:r>
              <w:rPr>
                <w:rFonts w:ascii="Times New Roman" w:hAnsi="Times New Roman" w:cs="Times New Roman"/>
              </w:rPr>
              <w:t>ИНН 5812901819, КПП 581201001</w:t>
            </w:r>
          </w:p>
          <w:p w:rsidR="00C821A7" w:rsidRDefault="00C821A7" w:rsidP="00C821A7">
            <w:pPr>
              <w:spacing w:after="1" w:line="220" w:lineRule="atLeast"/>
              <w:rPr>
                <w:rFonts w:ascii="Times New Roman" w:hAnsi="Times New Roman" w:cs="Times New Roman"/>
              </w:rPr>
            </w:pPr>
            <w:r>
              <w:rPr>
                <w:rFonts w:ascii="Times New Roman" w:hAnsi="Times New Roman" w:cs="Times New Roman"/>
              </w:rPr>
              <w:t>БИК 042202824</w:t>
            </w:r>
          </w:p>
          <w:p w:rsidR="00C821A7" w:rsidRPr="003A071A" w:rsidRDefault="00C821A7" w:rsidP="00C821A7">
            <w:pPr>
              <w:spacing w:after="1" w:line="220" w:lineRule="atLeast"/>
              <w:rPr>
                <w:rFonts w:ascii="Times New Roman" w:hAnsi="Times New Roman" w:cs="Times New Roman"/>
              </w:rPr>
            </w:pPr>
            <w:r>
              <w:rPr>
                <w:rFonts w:ascii="Times New Roman" w:hAnsi="Times New Roman" w:cs="Times New Roman"/>
              </w:rPr>
              <w:t>Тел: 89374469267</w:t>
            </w:r>
          </w:p>
        </w:tc>
      </w:tr>
      <w:tr w:rsidR="00636291" w:rsidRPr="009142A7" w:rsidTr="00636291">
        <w:tblPrEx>
          <w:tblBorders>
            <w:insideH w:val="single" w:sz="4" w:space="0" w:color="auto"/>
          </w:tblBorders>
        </w:tblPrEx>
        <w:trPr>
          <w:jc w:val="right"/>
        </w:trPr>
        <w:tc>
          <w:tcPr>
            <w:tcW w:w="3931" w:type="dxa"/>
            <w:tcBorders>
              <w:top w:val="single" w:sz="4" w:space="0" w:color="auto"/>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142A7">
        <w:rPr>
          <w:rFonts w:ascii="Times New Roman" w:hAnsi="Times New Roman" w:cs="Times New Roman"/>
          <w:sz w:val="24"/>
          <w:szCs w:val="24"/>
        </w:rPr>
        <w:t xml:space="preserve"> 2</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9142A7" w:rsidRDefault="00CE1BF8" w:rsidP="00CE1BF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21240">
        <w:rPr>
          <w:rFonts w:ascii="Times New Roman" w:hAnsi="Times New Roman" w:cs="Times New Roman"/>
          <w:sz w:val="24"/>
          <w:szCs w:val="24"/>
        </w:rPr>
        <w:t xml:space="preserve">                           </w:t>
      </w:r>
      <w:r>
        <w:rPr>
          <w:rFonts w:ascii="Times New Roman" w:hAnsi="Times New Roman" w:cs="Times New Roman"/>
          <w:sz w:val="24"/>
          <w:szCs w:val="24"/>
        </w:rPr>
        <w:t xml:space="preserve">  </w:t>
      </w:r>
      <w:r w:rsidR="00221EDB">
        <w:rPr>
          <w:rFonts w:ascii="Times New Roman" w:hAnsi="Times New Roman" w:cs="Times New Roman"/>
          <w:sz w:val="24"/>
          <w:szCs w:val="24"/>
        </w:rPr>
        <w:t>от "_</w:t>
      </w:r>
      <w:r w:rsidR="00E21240">
        <w:rPr>
          <w:rFonts w:ascii="Times New Roman" w:hAnsi="Times New Roman" w:cs="Times New Roman"/>
          <w:sz w:val="24"/>
          <w:szCs w:val="24"/>
          <w:u w:val="single"/>
        </w:rPr>
        <w:t>30</w:t>
      </w:r>
      <w:r w:rsidR="00221EDB">
        <w:rPr>
          <w:rFonts w:ascii="Times New Roman" w:hAnsi="Times New Roman" w:cs="Times New Roman"/>
          <w:sz w:val="24"/>
          <w:szCs w:val="24"/>
        </w:rPr>
        <w:t>_" _</w:t>
      </w:r>
      <w:r w:rsidR="00E21240">
        <w:rPr>
          <w:rFonts w:ascii="Times New Roman" w:hAnsi="Times New Roman" w:cs="Times New Roman"/>
          <w:sz w:val="24"/>
          <w:szCs w:val="24"/>
          <w:u w:val="single"/>
        </w:rPr>
        <w:t>ноября</w:t>
      </w:r>
      <w:r w:rsidR="00E21240">
        <w:rPr>
          <w:rFonts w:ascii="Times New Roman" w:hAnsi="Times New Roman" w:cs="Times New Roman"/>
          <w:sz w:val="24"/>
          <w:szCs w:val="24"/>
        </w:rPr>
        <w:t>_ 2020</w:t>
      </w:r>
      <w:r w:rsidR="00221EDB">
        <w:rPr>
          <w:rFonts w:ascii="Times New Roman" w:hAnsi="Times New Roman" w:cs="Times New Roman"/>
          <w:sz w:val="24"/>
          <w:szCs w:val="24"/>
        </w:rPr>
        <w:t xml:space="preserve"> г. №</w:t>
      </w:r>
      <w:r>
        <w:rPr>
          <w:rFonts w:ascii="Times New Roman" w:hAnsi="Times New Roman" w:cs="Times New Roman"/>
          <w:sz w:val="24"/>
          <w:szCs w:val="24"/>
        </w:rPr>
        <w:t xml:space="preserve"> 0855300002820000461</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6" w:name="P389"/>
      <w:bookmarkEnd w:id="6"/>
      <w:r w:rsidRPr="009142A7">
        <w:rPr>
          <w:rFonts w:ascii="Times New Roman" w:hAnsi="Times New Roman" w:cs="Times New Roman"/>
          <w:sz w:val="24"/>
          <w:szCs w:val="24"/>
        </w:rPr>
        <w:t xml:space="preserve">ТЕХНИЧЕСКОЕ ЗАДАНИЕ </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1985"/>
      </w:tblGrid>
      <w:tr w:rsidR="006C03A7" w:rsidRPr="000C35C0" w:rsidTr="002700B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C03A7" w:rsidRPr="00F64821" w:rsidRDefault="006C03A7"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6C03A7" w:rsidRPr="00F64821" w:rsidRDefault="006C03A7"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C03A7" w:rsidRPr="00F64821" w:rsidRDefault="006C03A7"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6C03A7" w:rsidRPr="00F64821" w:rsidRDefault="006C03A7"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C03A7" w:rsidRPr="00F64821" w:rsidRDefault="006C03A7" w:rsidP="009A68AD">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w:t>
            </w:r>
          </w:p>
        </w:tc>
        <w:tc>
          <w:tcPr>
            <w:tcW w:w="1985" w:type="dxa"/>
            <w:tcBorders>
              <w:top w:val="single" w:sz="4" w:space="0" w:color="000000"/>
              <w:left w:val="single" w:sz="4" w:space="0" w:color="000000"/>
              <w:bottom w:val="single" w:sz="4" w:space="0" w:color="000000"/>
              <w:right w:val="single" w:sz="4" w:space="0" w:color="000000"/>
            </w:tcBorders>
            <w:hideMark/>
          </w:tcPr>
          <w:p w:rsidR="006C03A7" w:rsidRPr="00F64821" w:rsidRDefault="00E81177" w:rsidP="006362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Страна происх</w:t>
            </w:r>
            <w:r w:rsidR="006C03A7">
              <w:rPr>
                <w:rFonts w:ascii="Times New Roman" w:eastAsia="Times New Roman" w:hAnsi="Times New Roman" w:cs="Times New Roman"/>
                <w:sz w:val="20"/>
                <w:szCs w:val="20"/>
                <w:lang w:eastAsia="ru-RU"/>
              </w:rPr>
              <w:t>ождения</w:t>
            </w:r>
          </w:p>
        </w:tc>
      </w:tr>
      <w:tr w:rsidR="006C03A7" w:rsidRPr="000C35C0" w:rsidTr="002700B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3A7" w:rsidRPr="000C35C0" w:rsidRDefault="006C03A7"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3A7" w:rsidRPr="00DA778D" w:rsidRDefault="006C03A7" w:rsidP="00636291">
            <w:pPr>
              <w:spacing w:after="20" w:line="254" w:lineRule="auto"/>
              <w:ind w:left="130" w:right="102"/>
              <w:rPr>
                <w:rFonts w:ascii="Times New Roman" w:eastAsia="Times New Roman" w:hAnsi="Times New Roman" w:cs="Times New Roman"/>
                <w:bCs/>
              </w:rPr>
            </w:pPr>
            <w:r w:rsidRPr="00DA778D">
              <w:rPr>
                <w:rFonts w:ascii="Times New Roman" w:eastAsia="Calibri" w:hAnsi="Times New Roman" w:cs="Times New Roman"/>
                <w:lang w:bidi="ru-RU"/>
              </w:rPr>
              <w:t>Хлеб недлительного хранения (хлеб)</w:t>
            </w:r>
          </w:p>
        </w:tc>
        <w:tc>
          <w:tcPr>
            <w:tcW w:w="4252" w:type="dxa"/>
            <w:tcBorders>
              <w:top w:val="single" w:sz="4" w:space="0" w:color="000000"/>
              <w:left w:val="single" w:sz="4" w:space="0" w:color="000000"/>
              <w:bottom w:val="single" w:sz="4" w:space="0" w:color="000000"/>
              <w:right w:val="single" w:sz="4" w:space="0" w:color="000000"/>
            </w:tcBorders>
          </w:tcPr>
          <w:p w:rsidR="006C03A7" w:rsidRPr="00E855B5" w:rsidRDefault="006C03A7" w:rsidP="00636291">
            <w:pPr>
              <w:spacing w:after="0" w:line="240" w:lineRule="auto"/>
              <w:rPr>
                <w:rFonts w:ascii="Times New Roman" w:eastAsia="Times New Roman" w:hAnsi="Times New Roman" w:cs="Times New Roman"/>
                <w:sz w:val="24"/>
                <w:szCs w:val="24"/>
                <w:lang w:eastAsia="ru-RU"/>
              </w:rPr>
            </w:pPr>
            <w:r w:rsidRPr="00E855B5">
              <w:rPr>
                <w:rFonts w:ascii="Times New Roman" w:eastAsia="Times New Roman" w:hAnsi="Times New Roman" w:cs="Times New Roman"/>
                <w:b/>
                <w:sz w:val="24"/>
                <w:szCs w:val="24"/>
                <w:lang w:eastAsia="ru-RU"/>
              </w:rPr>
              <w:t>Бездрожжевая технология производства:</w:t>
            </w:r>
            <w:r w:rsidR="00676CD7">
              <w:rPr>
                <w:rFonts w:ascii="Times New Roman" w:eastAsia="Times New Roman" w:hAnsi="Times New Roman" w:cs="Times New Roman"/>
                <w:sz w:val="24"/>
                <w:szCs w:val="24"/>
                <w:lang w:eastAsia="ru-RU"/>
              </w:rPr>
              <w:t xml:space="preserve"> Да</w:t>
            </w:r>
          </w:p>
          <w:p w:rsidR="006C03A7" w:rsidRPr="00E855B5" w:rsidRDefault="006C03A7" w:rsidP="008311CD">
            <w:pPr>
              <w:spacing w:after="0" w:line="240" w:lineRule="auto"/>
              <w:rPr>
                <w:rFonts w:ascii="Times New Roman" w:eastAsia="Times New Roman" w:hAnsi="Times New Roman" w:cs="Times New Roman"/>
                <w:sz w:val="24"/>
                <w:szCs w:val="24"/>
                <w:lang w:eastAsia="ru-RU"/>
              </w:rPr>
            </w:pPr>
            <w:r w:rsidRPr="00E855B5">
              <w:rPr>
                <w:rFonts w:ascii="Times New Roman" w:eastAsia="Times New Roman" w:hAnsi="Times New Roman" w:cs="Times New Roman"/>
                <w:b/>
                <w:sz w:val="24"/>
                <w:szCs w:val="24"/>
                <w:lang w:eastAsia="ru-RU"/>
              </w:rPr>
              <w:t>Вид хлеба:</w:t>
            </w:r>
            <w:r w:rsidR="00676CD7">
              <w:rPr>
                <w:rFonts w:ascii="Times New Roman" w:eastAsia="Times New Roman" w:hAnsi="Times New Roman" w:cs="Times New Roman"/>
                <w:sz w:val="24"/>
                <w:szCs w:val="24"/>
                <w:lang w:eastAsia="ru-RU"/>
              </w:rPr>
              <w:t xml:space="preserve"> Ржано-пшеничный</w:t>
            </w:r>
          </w:p>
          <w:p w:rsidR="006C03A7" w:rsidRPr="00E855B5" w:rsidRDefault="006C03A7" w:rsidP="00636291">
            <w:pPr>
              <w:spacing w:after="0" w:line="240" w:lineRule="auto"/>
              <w:rPr>
                <w:rFonts w:ascii="Times New Roman" w:eastAsia="Times New Roman" w:hAnsi="Times New Roman" w:cs="Times New Roman"/>
                <w:sz w:val="24"/>
                <w:szCs w:val="24"/>
                <w:lang w:eastAsia="ru-RU"/>
              </w:rPr>
            </w:pPr>
            <w:r w:rsidRPr="00E855B5">
              <w:rPr>
                <w:rFonts w:ascii="Times New Roman" w:eastAsia="Times New Roman" w:hAnsi="Times New Roman" w:cs="Times New Roman"/>
                <w:b/>
                <w:sz w:val="24"/>
                <w:szCs w:val="24"/>
                <w:lang w:eastAsia="ru-RU"/>
              </w:rPr>
              <w:t>Хлеб обогащенный витаминами/микроэлементами:</w:t>
            </w:r>
            <w:r w:rsidR="00676CD7">
              <w:rPr>
                <w:rFonts w:ascii="Times New Roman" w:eastAsia="Times New Roman" w:hAnsi="Times New Roman" w:cs="Times New Roman"/>
                <w:sz w:val="24"/>
                <w:szCs w:val="24"/>
                <w:lang w:eastAsia="ru-RU"/>
              </w:rPr>
              <w:t xml:space="preserve"> Нет</w:t>
            </w:r>
            <w:r>
              <w:rPr>
                <w:rFonts w:ascii="Times New Roman" w:eastAsia="Times New Roman" w:hAnsi="Times New Roman" w:cs="Times New Roman"/>
                <w:sz w:val="24"/>
                <w:szCs w:val="24"/>
                <w:lang w:eastAsia="ru-RU"/>
              </w:rPr>
              <w:t xml:space="preserve"> </w:t>
            </w:r>
          </w:p>
          <w:p w:rsidR="006C03A7" w:rsidRDefault="006C03A7" w:rsidP="009A68AD">
            <w:pPr>
              <w:widowControl w:val="0"/>
              <w:autoSpaceDE w:val="0"/>
              <w:autoSpaceDN w:val="0"/>
              <w:adjustRightInd w:val="0"/>
              <w:spacing w:after="0" w:line="220" w:lineRule="atLeast"/>
              <w:rPr>
                <w:rFonts w:ascii="Times New Roman" w:eastAsia="Times New Roman" w:hAnsi="Times New Roman" w:cs="Times New Roman"/>
                <w:sz w:val="24"/>
                <w:szCs w:val="24"/>
                <w:lang w:eastAsia="ru-RU"/>
              </w:rPr>
            </w:pPr>
            <w:r w:rsidRPr="00E855B5">
              <w:rPr>
                <w:rFonts w:ascii="Times New Roman" w:eastAsia="Times New Roman" w:hAnsi="Times New Roman" w:cs="Times New Roman"/>
                <w:b/>
                <w:sz w:val="24"/>
                <w:szCs w:val="24"/>
                <w:lang w:eastAsia="ru-RU"/>
              </w:rPr>
              <w:t>Хлеб по способу производства:</w:t>
            </w:r>
            <w:r w:rsidR="00676CD7">
              <w:rPr>
                <w:rFonts w:ascii="Times New Roman" w:eastAsia="Times New Roman" w:hAnsi="Times New Roman" w:cs="Times New Roman"/>
                <w:b/>
                <w:sz w:val="24"/>
                <w:szCs w:val="24"/>
                <w:lang w:eastAsia="ru-RU"/>
              </w:rPr>
              <w:t xml:space="preserve"> </w:t>
            </w:r>
            <w:r w:rsidR="00676CD7">
              <w:rPr>
                <w:rFonts w:ascii="Times New Roman" w:eastAsia="Times New Roman" w:hAnsi="Times New Roman" w:cs="Times New Roman"/>
                <w:sz w:val="24"/>
                <w:szCs w:val="24"/>
                <w:lang w:eastAsia="ru-RU"/>
              </w:rPr>
              <w:t>Формовой</w:t>
            </w:r>
          </w:p>
          <w:p w:rsidR="006C03A7" w:rsidRPr="00DA778D" w:rsidRDefault="00676CD7" w:rsidP="009A68AD">
            <w:pPr>
              <w:widowControl w:val="0"/>
              <w:autoSpaceDE w:val="0"/>
              <w:autoSpaceDN w:val="0"/>
              <w:adjustRightInd w:val="0"/>
              <w:spacing w:after="0" w:line="220" w:lineRule="atLeast"/>
              <w:rPr>
                <w:rFonts w:ascii="Times New Roman" w:eastAsia="Calibri" w:hAnsi="Times New Roman" w:cs="Times New Roman"/>
              </w:rPr>
            </w:pPr>
            <w:r w:rsidRPr="00676CD7">
              <w:rPr>
                <w:rFonts w:ascii="Times New Roman" w:eastAsia="Calibri" w:hAnsi="Times New Roman" w:cs="Times New Roman"/>
                <w:b/>
              </w:rPr>
              <w:t>Изделие нарезанное:</w:t>
            </w:r>
            <w:r>
              <w:rPr>
                <w:rFonts w:ascii="Times New Roman" w:eastAsia="Calibri" w:hAnsi="Times New Roman" w:cs="Times New Roman"/>
              </w:rPr>
              <w:t xml:space="preserve"> Нет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C03A7" w:rsidRPr="00E81177" w:rsidRDefault="00676CD7" w:rsidP="006C03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Российская Федерация</w:t>
            </w:r>
          </w:p>
        </w:tc>
      </w:tr>
      <w:tr w:rsidR="006C03A7" w:rsidRPr="000C35C0" w:rsidTr="002700B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3A7" w:rsidRPr="000C35C0" w:rsidRDefault="006C03A7"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3A7" w:rsidRPr="00DA778D" w:rsidRDefault="006C03A7" w:rsidP="00636291">
            <w:pPr>
              <w:spacing w:after="20" w:line="254" w:lineRule="auto"/>
              <w:ind w:left="130" w:right="102"/>
              <w:rPr>
                <w:rFonts w:ascii="Times New Roman" w:eastAsia="Times New Roman" w:hAnsi="Times New Roman" w:cs="Times New Roman"/>
              </w:rPr>
            </w:pPr>
            <w:r>
              <w:rPr>
                <w:rFonts w:ascii="Times New Roman" w:eastAsia="Calibri" w:hAnsi="Times New Roman" w:cs="Times New Roman"/>
                <w:lang w:bidi="ru-RU"/>
              </w:rPr>
              <w:t>Булочные изделия</w:t>
            </w:r>
            <w:r w:rsidRPr="00DA778D">
              <w:rPr>
                <w:rFonts w:ascii="Times New Roman" w:eastAsia="Calibri" w:hAnsi="Times New Roman" w:cs="Times New Roman"/>
                <w:lang w:bidi="ru-RU"/>
              </w:rPr>
              <w:t xml:space="preserve"> недлительного хранения (батон)</w:t>
            </w:r>
          </w:p>
        </w:tc>
        <w:tc>
          <w:tcPr>
            <w:tcW w:w="4252" w:type="dxa"/>
            <w:tcBorders>
              <w:top w:val="single" w:sz="4" w:space="0" w:color="000000"/>
              <w:left w:val="single" w:sz="4" w:space="0" w:color="000000"/>
              <w:bottom w:val="single" w:sz="4" w:space="0" w:color="000000"/>
              <w:right w:val="single" w:sz="4" w:space="0" w:color="000000"/>
            </w:tcBorders>
          </w:tcPr>
          <w:p w:rsidR="006C03A7" w:rsidRPr="00A96BD2" w:rsidRDefault="006C03A7" w:rsidP="008311CD">
            <w:pPr>
              <w:spacing w:after="0" w:line="240" w:lineRule="auto"/>
              <w:rPr>
                <w:rFonts w:ascii="Times New Roman" w:eastAsia="Times New Roman" w:hAnsi="Times New Roman" w:cs="Times New Roman"/>
                <w:sz w:val="24"/>
                <w:szCs w:val="24"/>
                <w:lang w:eastAsia="ru-RU"/>
              </w:rPr>
            </w:pPr>
            <w:r w:rsidRPr="00A96BD2">
              <w:rPr>
                <w:rFonts w:ascii="Times New Roman" w:eastAsia="Times New Roman" w:hAnsi="Times New Roman" w:cs="Times New Roman"/>
                <w:b/>
                <w:sz w:val="24"/>
                <w:szCs w:val="24"/>
                <w:lang w:eastAsia="ru-RU"/>
              </w:rPr>
              <w:t>Вид сырья:</w:t>
            </w:r>
            <w:r w:rsidR="00676CD7">
              <w:rPr>
                <w:rFonts w:ascii="Times New Roman" w:eastAsia="Times New Roman" w:hAnsi="Times New Roman" w:cs="Times New Roman"/>
                <w:sz w:val="24"/>
                <w:szCs w:val="24"/>
                <w:lang w:eastAsia="ru-RU"/>
              </w:rPr>
              <w:t xml:space="preserve"> Пшеничная мука</w:t>
            </w:r>
          </w:p>
          <w:p w:rsidR="00E81177" w:rsidRPr="00676CD7" w:rsidRDefault="00676CD7" w:rsidP="00E811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Наличие добавок: </w:t>
            </w:r>
            <w:r w:rsidRPr="00676CD7">
              <w:rPr>
                <w:rFonts w:ascii="Times New Roman" w:eastAsia="Times New Roman" w:hAnsi="Times New Roman" w:cs="Times New Roman"/>
                <w:sz w:val="24"/>
                <w:szCs w:val="24"/>
                <w:lang w:eastAsia="ru-RU"/>
              </w:rPr>
              <w:t>Нет</w:t>
            </w:r>
          </w:p>
          <w:p w:rsidR="006C03A7" w:rsidRPr="00DA778D" w:rsidRDefault="00E81177" w:rsidP="00E81177">
            <w:pPr>
              <w:widowControl w:val="0"/>
              <w:autoSpaceDE w:val="0"/>
              <w:autoSpaceDN w:val="0"/>
              <w:adjustRightInd w:val="0"/>
              <w:spacing w:after="0" w:line="220" w:lineRule="atLeast"/>
              <w:rPr>
                <w:rFonts w:ascii="Times New Roman" w:eastAsia="Calibri" w:hAnsi="Times New Roman" w:cs="Times New Roman"/>
              </w:rPr>
            </w:pPr>
            <w:r w:rsidRPr="00E81177">
              <w:rPr>
                <w:rFonts w:ascii="Times New Roman" w:eastAsia="Times New Roman" w:hAnsi="Times New Roman" w:cs="Times New Roman"/>
                <w:b/>
                <w:sz w:val="24"/>
                <w:szCs w:val="24"/>
                <w:lang w:eastAsia="ru-RU"/>
              </w:rPr>
              <w:t xml:space="preserve">Наличие начинки: </w:t>
            </w:r>
            <w:r w:rsidR="00676CD7" w:rsidRPr="00676CD7">
              <w:rPr>
                <w:rFonts w:ascii="Times New Roman" w:eastAsia="Times New Roman" w:hAnsi="Times New Roman" w:cs="Times New Roman"/>
                <w:sz w:val="24"/>
                <w:szCs w:val="24"/>
                <w:lang w:eastAsia="ru-RU"/>
              </w:rPr>
              <w:t>Нет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C03A7" w:rsidRPr="00C13AF0" w:rsidRDefault="00676CD7" w:rsidP="006362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Российская Федерация</w:t>
            </w:r>
          </w:p>
        </w:tc>
      </w:tr>
    </w:tbl>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221EDB" w:rsidRPr="008863A5">
        <w:rPr>
          <w:rFonts w:ascii="Times New Roman" w:eastAsia="Calibri" w:hAnsi="Times New Roman" w:cs="Times New Roman"/>
        </w:rPr>
        <w:t xml:space="preserve">с </w:t>
      </w:r>
      <w:r w:rsidR="00330357">
        <w:rPr>
          <w:rFonts w:ascii="Times New Roman" w:eastAsia="Calibri" w:hAnsi="Times New Roman" w:cs="Times New Roman"/>
        </w:rPr>
        <w:t>11.01.2021</w:t>
      </w:r>
      <w:r w:rsidRPr="008863A5">
        <w:rPr>
          <w:rFonts w:ascii="Times New Roman" w:eastAsia="Calibri" w:hAnsi="Times New Roman" w:cs="Times New Roman"/>
        </w:rPr>
        <w:t xml:space="preserve"> по 31.12.202</w:t>
      </w:r>
      <w:r w:rsidR="00330357" w:rsidRPr="00330357">
        <w:rPr>
          <w:rFonts w:ascii="Times New Roman" w:eastAsia="Calibri" w:hAnsi="Times New Roman" w:cs="Times New Roman"/>
        </w:rPr>
        <w:t>1</w:t>
      </w:r>
      <w:r w:rsidRPr="008863A5">
        <w:rPr>
          <w:rFonts w:ascii="Times New Roman" w:eastAsia="Calibri" w:hAnsi="Times New Roman" w:cs="Times New Roman"/>
        </w:rPr>
        <w:t xml:space="preserve"> года</w:t>
      </w:r>
      <w:r w:rsidR="002D4508">
        <w:rPr>
          <w:rFonts w:ascii="Times New Roman" w:eastAsia="Calibri" w:hAnsi="Times New Roman" w:cs="Times New Roman"/>
        </w:rPr>
        <w:t>, в период с 5 ч. 3</w:t>
      </w:r>
      <w:r>
        <w:rPr>
          <w:rFonts w:ascii="Times New Roman" w:eastAsia="Calibri" w:hAnsi="Times New Roman" w:cs="Times New Roman"/>
        </w:rPr>
        <w:t xml:space="preserve">0 мин. до </w:t>
      </w:r>
      <w:r w:rsidR="00330357">
        <w:rPr>
          <w:rFonts w:ascii="Times New Roman" w:eastAsia="Calibri" w:hAnsi="Times New Roman" w:cs="Times New Roman"/>
        </w:rPr>
        <w:t>8</w:t>
      </w:r>
      <w:r>
        <w:rPr>
          <w:rFonts w:ascii="Times New Roman" w:eastAsia="Calibri" w:hAnsi="Times New Roman" w:cs="Times New Roman"/>
        </w:rPr>
        <w:t xml:space="preserve"> ч. 00 мин</w:t>
      </w:r>
      <w:r w:rsidRPr="008863A5">
        <w:rPr>
          <w:rFonts w:ascii="Times New Roman" w:eastAsia="Calibri" w:hAnsi="Times New Roman" w:cs="Times New Roman"/>
        </w:rPr>
        <w:t>.</w:t>
      </w:r>
    </w:p>
    <w:p w:rsidR="00636291" w:rsidRPr="008863A5" w:rsidRDefault="00636291" w:rsidP="00636291">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636291"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636291" w:rsidRPr="00B134EA" w:rsidRDefault="00636291" w:rsidP="00636291">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ГОСТ 31805-2012. Изделия хлебобулочные из пшеничной муки. Общие технические условия</w:t>
      </w:r>
      <w:r>
        <w:rPr>
          <w:b w:val="0"/>
          <w:spacing w:val="2"/>
          <w:sz w:val="22"/>
          <w:szCs w:val="22"/>
        </w:rPr>
        <w:t>;</w:t>
      </w:r>
    </w:p>
    <w:p w:rsidR="00636291" w:rsidRDefault="00636291" w:rsidP="00636291">
      <w:pPr>
        <w:pStyle w:val="1"/>
        <w:shd w:val="clear" w:color="auto" w:fill="FFFFFF"/>
        <w:spacing w:before="0" w:beforeAutospacing="0" w:after="0" w:afterAutospacing="0"/>
        <w:jc w:val="both"/>
        <w:textAlignment w:val="baseline"/>
        <w:rPr>
          <w:b w:val="0"/>
          <w:spacing w:val="2"/>
          <w:sz w:val="22"/>
          <w:szCs w:val="22"/>
        </w:rPr>
      </w:pPr>
      <w:r w:rsidRPr="00B134EA">
        <w:rPr>
          <w:spacing w:val="2"/>
          <w:sz w:val="22"/>
          <w:szCs w:val="22"/>
        </w:rPr>
        <w:t>-</w:t>
      </w:r>
      <w:r w:rsidRPr="00B134EA">
        <w:rPr>
          <w:b w:val="0"/>
          <w:spacing w:val="2"/>
          <w:sz w:val="22"/>
          <w:szCs w:val="22"/>
        </w:rPr>
        <w:t xml:space="preserve"> ГОСТ 31807-2012 Изделия хлебобулочные из ржаной и смеси ржаной и пшеничной муки. Общие технические условия</w:t>
      </w:r>
      <w:r>
        <w:rPr>
          <w:b w:val="0"/>
          <w:spacing w:val="2"/>
          <w:sz w:val="22"/>
          <w:szCs w:val="22"/>
        </w:rPr>
        <w:t>;</w:t>
      </w:r>
    </w:p>
    <w:p w:rsidR="00636291" w:rsidRPr="00EC346A" w:rsidRDefault="00636291" w:rsidP="00636291">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636291" w:rsidRPr="00EC346A"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636291" w:rsidRPr="00536465"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36291" w:rsidRPr="00536465"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636291"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636291" w:rsidRPr="00536465" w:rsidRDefault="00636291" w:rsidP="00636291">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w:t>
      </w:r>
      <w:r w:rsidRPr="00536465">
        <w:rPr>
          <w:rFonts w:ascii="Times New Roman" w:eastAsia="Calibri" w:hAnsi="Times New Roman" w:cs="Times New Roman"/>
        </w:rPr>
        <w:lastRenderedPageBreak/>
        <w:t xml:space="preserve">продуктов должна сопровождаться сертификатом соответствия или декларацией о соответствии, удостоверением качества. </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636291" w:rsidRPr="00536465" w:rsidRDefault="00636291" w:rsidP="00636291">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636291" w:rsidRPr="00536465" w:rsidRDefault="00636291" w:rsidP="00636291">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221EDB" w:rsidRDefault="00221EDB"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8311CD" w:rsidRDefault="008311CD" w:rsidP="002D4508">
      <w:pPr>
        <w:spacing w:after="1" w:line="220" w:lineRule="atLeast"/>
        <w:outlineLvl w:val="1"/>
        <w:rPr>
          <w:rFonts w:ascii="Times New Roman" w:hAnsi="Times New Roman" w:cs="Times New Roman"/>
          <w:sz w:val="24"/>
          <w:szCs w:val="24"/>
        </w:rPr>
      </w:pPr>
    </w:p>
    <w:p w:rsidR="008311CD" w:rsidRDefault="008311CD" w:rsidP="002D4508">
      <w:pPr>
        <w:spacing w:after="1" w:line="220" w:lineRule="atLeast"/>
        <w:outlineLvl w:val="1"/>
        <w:rPr>
          <w:rFonts w:ascii="Times New Roman" w:hAnsi="Times New Roman" w:cs="Times New Roman"/>
          <w:sz w:val="24"/>
          <w:szCs w:val="24"/>
        </w:rPr>
      </w:pPr>
    </w:p>
    <w:p w:rsidR="008311CD" w:rsidRDefault="008311CD" w:rsidP="002D4508">
      <w:pPr>
        <w:spacing w:after="1" w:line="220" w:lineRule="atLeast"/>
        <w:outlineLvl w:val="1"/>
        <w:rPr>
          <w:rFonts w:ascii="Times New Roman" w:hAnsi="Times New Roman" w:cs="Times New Roman"/>
          <w:sz w:val="24"/>
          <w:szCs w:val="24"/>
        </w:rPr>
      </w:pPr>
    </w:p>
    <w:p w:rsidR="008311CD" w:rsidRDefault="008311CD" w:rsidP="002D4508">
      <w:pPr>
        <w:spacing w:after="1" w:line="220" w:lineRule="atLeast"/>
        <w:outlineLvl w:val="1"/>
        <w:rPr>
          <w:rFonts w:ascii="Times New Roman" w:hAnsi="Times New Roman" w:cs="Times New Roman"/>
          <w:sz w:val="24"/>
          <w:szCs w:val="24"/>
        </w:rPr>
      </w:pPr>
    </w:p>
    <w:p w:rsidR="008311CD" w:rsidRDefault="008311CD" w:rsidP="002D4508">
      <w:pPr>
        <w:spacing w:after="1" w:line="220" w:lineRule="atLeast"/>
        <w:outlineLvl w:val="1"/>
        <w:rPr>
          <w:rFonts w:ascii="Times New Roman" w:hAnsi="Times New Roman" w:cs="Times New Roman"/>
          <w:sz w:val="24"/>
          <w:szCs w:val="24"/>
        </w:rPr>
      </w:pPr>
    </w:p>
    <w:p w:rsidR="00221EDB" w:rsidRDefault="00221EDB"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A72DF9">
        <w:rPr>
          <w:rFonts w:ascii="Times New Roman" w:hAnsi="Times New Roman" w:cs="Times New Roman"/>
          <w:sz w:val="24"/>
          <w:szCs w:val="24"/>
        </w:rPr>
        <w:t xml:space="preserve"> 3</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BE2B06" w:rsidP="00BE2B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21240">
        <w:rPr>
          <w:rFonts w:ascii="Times New Roman" w:hAnsi="Times New Roman" w:cs="Times New Roman"/>
          <w:sz w:val="24"/>
          <w:szCs w:val="24"/>
        </w:rPr>
        <w:t xml:space="preserve">                            </w:t>
      </w:r>
      <w:r w:rsidR="00221EDB">
        <w:rPr>
          <w:rFonts w:ascii="Times New Roman" w:hAnsi="Times New Roman" w:cs="Times New Roman"/>
          <w:sz w:val="24"/>
          <w:szCs w:val="24"/>
        </w:rPr>
        <w:t>от "_</w:t>
      </w:r>
      <w:r w:rsidR="00E21240">
        <w:rPr>
          <w:rFonts w:ascii="Times New Roman" w:hAnsi="Times New Roman" w:cs="Times New Roman"/>
          <w:sz w:val="24"/>
          <w:szCs w:val="24"/>
          <w:u w:val="single"/>
        </w:rPr>
        <w:t>30</w:t>
      </w:r>
      <w:r w:rsidR="00221EDB">
        <w:rPr>
          <w:rFonts w:ascii="Times New Roman" w:hAnsi="Times New Roman" w:cs="Times New Roman"/>
          <w:sz w:val="24"/>
          <w:szCs w:val="24"/>
        </w:rPr>
        <w:t>_" _</w:t>
      </w:r>
      <w:r w:rsidR="00E21240">
        <w:rPr>
          <w:rFonts w:ascii="Times New Roman" w:hAnsi="Times New Roman" w:cs="Times New Roman"/>
          <w:sz w:val="24"/>
          <w:szCs w:val="24"/>
          <w:u w:val="single"/>
        </w:rPr>
        <w:t>ноября</w:t>
      </w:r>
      <w:r w:rsidR="00E21240">
        <w:rPr>
          <w:rFonts w:ascii="Times New Roman" w:hAnsi="Times New Roman" w:cs="Times New Roman"/>
          <w:sz w:val="24"/>
          <w:szCs w:val="24"/>
        </w:rPr>
        <w:t xml:space="preserve">_ 2020 </w:t>
      </w:r>
      <w:r w:rsidR="00221EDB">
        <w:rPr>
          <w:rFonts w:ascii="Times New Roman" w:hAnsi="Times New Roman" w:cs="Times New Roman"/>
          <w:sz w:val="24"/>
          <w:szCs w:val="24"/>
        </w:rPr>
        <w:t>г. №</w:t>
      </w:r>
      <w:r>
        <w:rPr>
          <w:rFonts w:ascii="Times New Roman" w:hAnsi="Times New Roman" w:cs="Times New Roman"/>
          <w:sz w:val="24"/>
          <w:szCs w:val="24"/>
        </w:rPr>
        <w:t xml:space="preserve"> 0855300002820000461</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636291" w:rsidRPr="00A72DF9" w:rsidRDefault="00313404" w:rsidP="00636291">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 xml:space="preserve">по состоянию на ___________ 20    </w:t>
      </w:r>
      <w:r w:rsidR="00636291" w:rsidRPr="00A72DF9">
        <w:rPr>
          <w:rFonts w:ascii="Times New Roman" w:hAnsi="Times New Roman" w:cs="Times New Roman"/>
          <w:sz w:val="24"/>
          <w:szCs w:val="24"/>
        </w:rPr>
        <w:t xml:space="preserve"> года</w:t>
      </w:r>
    </w:p>
    <w:p w:rsidR="00636291" w:rsidRPr="00A72DF9" w:rsidRDefault="00636291" w:rsidP="00636291">
      <w:pPr>
        <w:spacing w:after="1" w:line="200" w:lineRule="atLeast"/>
        <w:jc w:val="both"/>
        <w:rPr>
          <w:rFonts w:ascii="Times New Roman" w:hAnsi="Times New Roman" w:cs="Times New Roman"/>
          <w:sz w:val="24"/>
          <w:szCs w:val="24"/>
        </w:rPr>
      </w:pPr>
    </w:p>
    <w:p w:rsidR="00636291" w:rsidRPr="00A72DF9" w:rsidRDefault="00995107" w:rsidP="00636291">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Поставщик  ООО «Гелиос»</w:t>
      </w:r>
      <w:r w:rsidR="00636291" w:rsidRPr="00A72DF9">
        <w:rPr>
          <w:rFonts w:ascii="Times New Roman" w:hAnsi="Times New Roman" w:cs="Times New Roman"/>
          <w:sz w:val="24"/>
          <w:szCs w:val="24"/>
        </w:rPr>
        <w:t xml:space="preserve"> в лице </w:t>
      </w:r>
      <w:r>
        <w:rPr>
          <w:rFonts w:ascii="Times New Roman" w:hAnsi="Times New Roman" w:cs="Times New Roman"/>
          <w:sz w:val="24"/>
          <w:szCs w:val="24"/>
        </w:rPr>
        <w:t>директора Дадасова Я.В.</w:t>
      </w:r>
      <w:r w:rsidR="00636291" w:rsidRPr="00A72DF9">
        <w:rPr>
          <w:rFonts w:ascii="Times New Roman" w:hAnsi="Times New Roman" w:cs="Times New Roman"/>
          <w:sz w:val="24"/>
          <w:szCs w:val="24"/>
        </w:rPr>
        <w:t>, де</w:t>
      </w:r>
      <w:r>
        <w:rPr>
          <w:rFonts w:ascii="Times New Roman" w:hAnsi="Times New Roman" w:cs="Times New Roman"/>
          <w:sz w:val="24"/>
          <w:szCs w:val="24"/>
        </w:rPr>
        <w:t>йствующего на основании  Устава</w:t>
      </w:r>
      <w:r w:rsidR="00636291" w:rsidRPr="00A72DF9">
        <w:rPr>
          <w:rFonts w:ascii="Times New Roman" w:hAnsi="Times New Roman" w:cs="Times New Roman"/>
          <w:sz w:val="24"/>
          <w:szCs w:val="24"/>
        </w:rPr>
        <w:t>, с одной стороны, и З</w:t>
      </w:r>
      <w:r>
        <w:rPr>
          <w:rFonts w:ascii="Times New Roman" w:hAnsi="Times New Roman" w:cs="Times New Roman"/>
          <w:sz w:val="24"/>
          <w:szCs w:val="24"/>
        </w:rPr>
        <w:t>аказчик МБДОУ детский сад № 70 г. Пензы «Буратино» в лице заведующей Аткиной Л.Н.,   действующей</w:t>
      </w:r>
      <w:r w:rsidR="00636291" w:rsidRPr="00A72DF9">
        <w:rPr>
          <w:rFonts w:ascii="Times New Roman" w:hAnsi="Times New Roman" w:cs="Times New Roman"/>
          <w:sz w:val="24"/>
          <w:szCs w:val="24"/>
        </w:rPr>
        <w:t xml:space="preserve"> на </w:t>
      </w:r>
      <w:r>
        <w:rPr>
          <w:rFonts w:ascii="Times New Roman" w:hAnsi="Times New Roman" w:cs="Times New Roman"/>
          <w:sz w:val="24"/>
          <w:szCs w:val="24"/>
        </w:rPr>
        <w:t xml:space="preserve"> основании  Устава</w:t>
      </w:r>
      <w:r w:rsidR="00636291" w:rsidRPr="00A72DF9">
        <w:rPr>
          <w:rFonts w:ascii="Times New Roman" w:hAnsi="Times New Roman" w:cs="Times New Roman"/>
          <w:sz w:val="24"/>
          <w:szCs w:val="24"/>
        </w:rPr>
        <w:t>,  с  другой  стороны, составили настоящий Акт о следующем:</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w:t>
      </w:r>
      <w:r w:rsidR="00995107">
        <w:rPr>
          <w:rFonts w:ascii="Times New Roman" w:hAnsi="Times New Roman" w:cs="Times New Roman"/>
          <w:sz w:val="24"/>
          <w:szCs w:val="24"/>
        </w:rPr>
        <w:t xml:space="preserve">рактом от __________ г. № 0855300002820000461 </w:t>
      </w:r>
      <w:r w:rsidRPr="00A72DF9">
        <w:rPr>
          <w:rFonts w:ascii="Times New Roman" w:hAnsi="Times New Roman" w:cs="Times New Roman"/>
          <w:sz w:val="24"/>
          <w:szCs w:val="24"/>
        </w:rPr>
        <w:t>Поставщик выполнил обязанности по поставке продуктов питания (далее - Товар).</w:t>
      </w:r>
    </w:p>
    <w:p w:rsidR="00636291" w:rsidRPr="00A72DF9" w:rsidRDefault="00636291" w:rsidP="00636291">
      <w:pPr>
        <w:spacing w:after="1" w:line="220" w:lineRule="atLeast"/>
        <w:jc w:val="both"/>
        <w:rPr>
          <w:rFonts w:ascii="Times New Roman" w:hAnsi="Times New Roman" w:cs="Times New Roman"/>
          <w:sz w:val="24"/>
          <w:szCs w:val="24"/>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276"/>
        <w:gridCol w:w="1947"/>
        <w:gridCol w:w="1601"/>
        <w:gridCol w:w="800"/>
        <w:gridCol w:w="1468"/>
        <w:gridCol w:w="1069"/>
      </w:tblGrid>
      <w:tr w:rsidR="00636291" w:rsidRPr="00A72DF9" w:rsidTr="00B30713">
        <w:trPr>
          <w:trHeight w:val="1067"/>
        </w:trPr>
        <w:tc>
          <w:tcPr>
            <w:tcW w:w="1905"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276"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1947"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601"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0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069"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636291" w:rsidRPr="00A72DF9" w:rsidTr="00B30713">
        <w:trPr>
          <w:trHeight w:val="894"/>
        </w:trPr>
        <w:tc>
          <w:tcPr>
            <w:tcW w:w="1905" w:type="dxa"/>
          </w:tcPr>
          <w:p w:rsidR="00636291" w:rsidRPr="00A72DF9" w:rsidRDefault="00221EDB" w:rsidP="00330357">
            <w:pPr>
              <w:spacing w:after="1" w:line="220" w:lineRule="atLeast"/>
              <w:rPr>
                <w:rFonts w:ascii="Times New Roman" w:hAnsi="Times New Roman" w:cs="Times New Roman"/>
                <w:sz w:val="24"/>
                <w:szCs w:val="24"/>
              </w:rPr>
            </w:pPr>
            <w:r>
              <w:rPr>
                <w:rFonts w:ascii="Times New Roman" w:hAnsi="Times New Roman" w:cs="Times New Roman"/>
                <w:sz w:val="24"/>
                <w:szCs w:val="24"/>
              </w:rPr>
              <w:t>МБДОУ детский сад №</w:t>
            </w:r>
            <w:r w:rsidR="00330357" w:rsidRPr="00330357">
              <w:rPr>
                <w:rFonts w:ascii="Times New Roman" w:hAnsi="Times New Roman" w:cs="Times New Roman"/>
                <w:sz w:val="24"/>
                <w:szCs w:val="24"/>
              </w:rPr>
              <w:t>70</w:t>
            </w:r>
            <w:r w:rsidR="00636291" w:rsidRPr="00A72DF9">
              <w:rPr>
                <w:rFonts w:ascii="Times New Roman" w:hAnsi="Times New Roman" w:cs="Times New Roman"/>
                <w:sz w:val="24"/>
                <w:szCs w:val="24"/>
              </w:rPr>
              <w:t xml:space="preserve"> г.Пензы</w:t>
            </w:r>
            <w:r w:rsidR="00330357">
              <w:rPr>
                <w:rFonts w:ascii="Times New Roman" w:hAnsi="Times New Roman" w:cs="Times New Roman"/>
                <w:sz w:val="24"/>
                <w:szCs w:val="24"/>
              </w:rPr>
              <w:t xml:space="preserve"> «Буратино</w:t>
            </w:r>
            <w:r w:rsidR="00B30713">
              <w:rPr>
                <w:rFonts w:ascii="Times New Roman" w:hAnsi="Times New Roman" w:cs="Times New Roman"/>
                <w:sz w:val="24"/>
                <w:szCs w:val="24"/>
              </w:rPr>
              <w:t>»</w:t>
            </w:r>
          </w:p>
        </w:tc>
        <w:tc>
          <w:tcPr>
            <w:tcW w:w="1276" w:type="dxa"/>
            <w:vAlign w:val="center"/>
          </w:tcPr>
          <w:p w:rsidR="00636291" w:rsidRPr="00A72DF9" w:rsidRDefault="00636291" w:rsidP="00636291">
            <w:pPr>
              <w:suppressAutoHyphens/>
              <w:spacing w:line="100" w:lineRule="atLeast"/>
              <w:rPr>
                <w:rFonts w:ascii="Times New Roman" w:eastAsia="Calibri" w:hAnsi="Times New Roman" w:cs="Times New Roman"/>
                <w:sz w:val="24"/>
                <w:szCs w:val="24"/>
              </w:rPr>
            </w:pPr>
            <w:r w:rsidRPr="00DA778D">
              <w:rPr>
                <w:rFonts w:ascii="Times New Roman" w:eastAsia="Calibri" w:hAnsi="Times New Roman" w:cs="Times New Roman"/>
                <w:lang w:bidi="ru-RU"/>
              </w:rPr>
              <w:t>Хлеб недлительного хранения (хлеб)</w:t>
            </w:r>
          </w:p>
        </w:tc>
        <w:tc>
          <w:tcPr>
            <w:tcW w:w="1947" w:type="dxa"/>
          </w:tcPr>
          <w:p w:rsidR="00636291" w:rsidRPr="00A72DF9" w:rsidRDefault="00636291" w:rsidP="00636291">
            <w:pPr>
              <w:spacing w:after="0"/>
              <w:rPr>
                <w:rFonts w:ascii="Times New Roman" w:hAnsi="Times New Roman" w:cs="Times New Roman"/>
                <w:sz w:val="24"/>
                <w:szCs w:val="24"/>
              </w:rPr>
            </w:pPr>
          </w:p>
        </w:tc>
        <w:tc>
          <w:tcPr>
            <w:tcW w:w="1601" w:type="dxa"/>
          </w:tcPr>
          <w:p w:rsidR="00636291" w:rsidRPr="00A72DF9" w:rsidRDefault="00636291" w:rsidP="00636291">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r w:rsidR="00636291" w:rsidRPr="00A72DF9" w:rsidTr="00B30713">
        <w:trPr>
          <w:trHeight w:val="1124"/>
        </w:trPr>
        <w:tc>
          <w:tcPr>
            <w:tcW w:w="1905" w:type="dxa"/>
          </w:tcPr>
          <w:p w:rsidR="00636291" w:rsidRPr="00A72DF9" w:rsidRDefault="00330357" w:rsidP="00E81177">
            <w:pPr>
              <w:spacing w:after="1" w:line="220" w:lineRule="atLeast"/>
              <w:rPr>
                <w:rFonts w:ascii="Times New Roman" w:hAnsi="Times New Roman" w:cs="Times New Roman"/>
                <w:sz w:val="24"/>
                <w:szCs w:val="24"/>
              </w:rPr>
            </w:pPr>
            <w:r>
              <w:rPr>
                <w:rFonts w:ascii="Times New Roman" w:hAnsi="Times New Roman" w:cs="Times New Roman"/>
                <w:sz w:val="24"/>
                <w:szCs w:val="24"/>
              </w:rPr>
              <w:t>МБДОУ детский сад №</w:t>
            </w:r>
            <w:r w:rsidRPr="00330357">
              <w:rPr>
                <w:rFonts w:ascii="Times New Roman" w:hAnsi="Times New Roman" w:cs="Times New Roman"/>
                <w:sz w:val="24"/>
                <w:szCs w:val="24"/>
              </w:rPr>
              <w:t>70</w:t>
            </w:r>
            <w:r w:rsidRPr="00A72DF9">
              <w:rPr>
                <w:rFonts w:ascii="Times New Roman" w:hAnsi="Times New Roman" w:cs="Times New Roman"/>
                <w:sz w:val="24"/>
                <w:szCs w:val="24"/>
              </w:rPr>
              <w:t xml:space="preserve"> г.Пензы</w:t>
            </w:r>
            <w:r>
              <w:rPr>
                <w:rFonts w:ascii="Times New Roman" w:hAnsi="Times New Roman" w:cs="Times New Roman"/>
                <w:sz w:val="24"/>
                <w:szCs w:val="24"/>
              </w:rPr>
              <w:t xml:space="preserve"> «Буратино»</w:t>
            </w:r>
            <w:bookmarkStart w:id="7" w:name="_GoBack"/>
            <w:bookmarkEnd w:id="7"/>
          </w:p>
        </w:tc>
        <w:tc>
          <w:tcPr>
            <w:tcW w:w="1276" w:type="dxa"/>
            <w:vAlign w:val="center"/>
          </w:tcPr>
          <w:p w:rsidR="00636291" w:rsidRPr="00A72DF9" w:rsidRDefault="00221EDB" w:rsidP="00636291">
            <w:pPr>
              <w:suppressAutoHyphens/>
              <w:spacing w:line="100" w:lineRule="atLeast"/>
              <w:rPr>
                <w:rFonts w:ascii="Times New Roman" w:hAnsi="Times New Roman" w:cs="Times New Roman"/>
                <w:bCs/>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947" w:type="dxa"/>
          </w:tcPr>
          <w:p w:rsidR="00636291" w:rsidRPr="00A72DF9" w:rsidRDefault="00636291" w:rsidP="00636291">
            <w:pPr>
              <w:spacing w:after="0"/>
              <w:rPr>
                <w:rFonts w:ascii="Times New Roman" w:hAnsi="Times New Roman" w:cs="Times New Roman"/>
                <w:sz w:val="24"/>
                <w:szCs w:val="24"/>
              </w:rPr>
            </w:pPr>
          </w:p>
        </w:tc>
        <w:tc>
          <w:tcPr>
            <w:tcW w:w="1601" w:type="dxa"/>
          </w:tcPr>
          <w:p w:rsidR="00636291" w:rsidRPr="00A72DF9" w:rsidRDefault="00636291" w:rsidP="00636291">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bl>
    <w:p w:rsidR="00636291" w:rsidRPr="00A72DF9" w:rsidRDefault="00636291" w:rsidP="00636291">
      <w:pPr>
        <w:spacing w:after="1" w:line="220" w:lineRule="atLeast"/>
        <w:jc w:val="both"/>
        <w:rPr>
          <w:rFonts w:ascii="Times New Roman" w:hAnsi="Times New Roman" w:cs="Times New Roman"/>
          <w:sz w:val="24"/>
          <w:szCs w:val="24"/>
        </w:rPr>
      </w:pP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636291" w:rsidRPr="00A72DF9"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636291" w:rsidRPr="00A72DF9" w:rsidTr="00636291">
        <w:tc>
          <w:tcPr>
            <w:tcW w:w="454" w:type="dxa"/>
            <w:vMerge w:val="restart"/>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r>
      <w:tr w:rsidR="00636291" w:rsidRPr="00A72DF9" w:rsidTr="00636291">
        <w:tc>
          <w:tcPr>
            <w:tcW w:w="454" w:type="dxa"/>
            <w:vMerge/>
            <w:tcBorders>
              <w:top w:val="nil"/>
              <w:left w:val="nil"/>
              <w:bottom w:val="nil"/>
              <w:right w:val="nil"/>
            </w:tcBorders>
          </w:tcPr>
          <w:p w:rsidR="00636291" w:rsidRPr="00A72DF9" w:rsidRDefault="00636291" w:rsidP="00636291">
            <w:pPr>
              <w:rPr>
                <w:rFonts w:ascii="Times New Roman" w:hAnsi="Times New Roman" w:cs="Times New Roman"/>
                <w:sz w:val="24"/>
                <w:szCs w:val="24"/>
              </w:rPr>
            </w:pPr>
          </w:p>
        </w:tc>
        <w:tc>
          <w:tcPr>
            <w:tcW w:w="2400" w:type="dxa"/>
            <w:tcBorders>
              <w:top w:val="nil"/>
              <w:left w:val="nil"/>
              <w:bottom w:val="single" w:sz="4" w:space="0" w:color="auto"/>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636291" w:rsidRPr="00A72DF9" w:rsidTr="00636291">
        <w:tc>
          <w:tcPr>
            <w:tcW w:w="454" w:type="dxa"/>
            <w:vMerge/>
            <w:tcBorders>
              <w:top w:val="nil"/>
              <w:left w:val="nil"/>
              <w:bottom w:val="nil"/>
              <w:right w:val="nil"/>
            </w:tcBorders>
          </w:tcPr>
          <w:p w:rsidR="00636291" w:rsidRPr="00A72DF9" w:rsidRDefault="00636291" w:rsidP="00636291">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636291" w:rsidRPr="00A72DF9" w:rsidRDefault="00636291" w:rsidP="00636291">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636291" w:rsidRPr="00A72DF9" w:rsidRDefault="00636291" w:rsidP="00636291">
            <w:pPr>
              <w:spacing w:after="1" w:line="220" w:lineRule="atLeast"/>
              <w:rPr>
                <w:rFonts w:ascii="Times New Roman" w:hAnsi="Times New Roman" w:cs="Times New Roman"/>
                <w:sz w:val="24"/>
                <w:szCs w:val="24"/>
              </w:rPr>
            </w:pPr>
          </w:p>
        </w:tc>
      </w:tr>
    </w:tbl>
    <w:p w:rsidR="00636291" w:rsidRDefault="00636291" w:rsidP="00221EDB">
      <w:pPr>
        <w:spacing w:after="1" w:line="220" w:lineRule="atLeast"/>
        <w:jc w:val="center"/>
        <w:outlineLvl w:val="1"/>
        <w:rPr>
          <w:rFonts w:ascii="Times New Roman" w:hAnsi="Times New Roman" w:cs="Times New Roman"/>
          <w:sz w:val="24"/>
          <w:szCs w:val="24"/>
        </w:rPr>
      </w:pPr>
    </w:p>
    <w:p w:rsidR="00B30713" w:rsidRDefault="00B30713" w:rsidP="00221EDB">
      <w:pPr>
        <w:spacing w:after="1" w:line="220" w:lineRule="atLeast"/>
        <w:jc w:val="center"/>
        <w:outlineLvl w:val="1"/>
        <w:rPr>
          <w:rFonts w:ascii="Times New Roman" w:hAnsi="Times New Roman" w:cs="Times New Roman"/>
          <w:sz w:val="24"/>
          <w:szCs w:val="24"/>
        </w:rPr>
      </w:pPr>
    </w:p>
    <w:p w:rsidR="00636291" w:rsidRPr="00A72DF9" w:rsidRDefault="00221EDB"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36291">
        <w:rPr>
          <w:rFonts w:ascii="Times New Roman" w:hAnsi="Times New Roman" w:cs="Times New Roman"/>
          <w:sz w:val="24"/>
          <w:szCs w:val="24"/>
        </w:rPr>
        <w:t>4</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165631" w:rsidP="0016563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21240">
        <w:rPr>
          <w:rFonts w:ascii="Times New Roman" w:hAnsi="Times New Roman" w:cs="Times New Roman"/>
          <w:sz w:val="24"/>
          <w:szCs w:val="24"/>
        </w:rPr>
        <w:t xml:space="preserve">                            </w:t>
      </w:r>
      <w:r w:rsidR="00221EDB">
        <w:rPr>
          <w:rFonts w:ascii="Times New Roman" w:hAnsi="Times New Roman" w:cs="Times New Roman"/>
          <w:sz w:val="24"/>
          <w:szCs w:val="24"/>
        </w:rPr>
        <w:t>от "_</w:t>
      </w:r>
      <w:r w:rsidR="00E21240">
        <w:rPr>
          <w:rFonts w:ascii="Times New Roman" w:hAnsi="Times New Roman" w:cs="Times New Roman"/>
          <w:sz w:val="24"/>
          <w:szCs w:val="24"/>
          <w:u w:val="single"/>
        </w:rPr>
        <w:t>30</w:t>
      </w:r>
      <w:r w:rsidR="00221EDB">
        <w:rPr>
          <w:rFonts w:ascii="Times New Roman" w:hAnsi="Times New Roman" w:cs="Times New Roman"/>
          <w:sz w:val="24"/>
          <w:szCs w:val="24"/>
        </w:rPr>
        <w:t>_" _</w:t>
      </w:r>
      <w:r w:rsidR="00E21240" w:rsidRPr="00E21240">
        <w:rPr>
          <w:rFonts w:ascii="Times New Roman" w:hAnsi="Times New Roman" w:cs="Times New Roman"/>
          <w:sz w:val="24"/>
          <w:szCs w:val="24"/>
          <w:u w:val="single"/>
        </w:rPr>
        <w:t>ноября</w:t>
      </w:r>
      <w:r w:rsidR="00E21240">
        <w:rPr>
          <w:rFonts w:ascii="Times New Roman" w:hAnsi="Times New Roman" w:cs="Times New Roman"/>
          <w:sz w:val="24"/>
          <w:szCs w:val="24"/>
        </w:rPr>
        <w:t>_ 2020</w:t>
      </w:r>
      <w:r w:rsidR="00221EDB">
        <w:rPr>
          <w:rFonts w:ascii="Times New Roman" w:hAnsi="Times New Roman" w:cs="Times New Roman"/>
          <w:sz w:val="24"/>
          <w:szCs w:val="24"/>
        </w:rPr>
        <w:t xml:space="preserve"> г. №</w:t>
      </w:r>
      <w:r>
        <w:rPr>
          <w:rFonts w:ascii="Times New Roman" w:hAnsi="Times New Roman" w:cs="Times New Roman"/>
          <w:sz w:val="24"/>
          <w:szCs w:val="24"/>
        </w:rPr>
        <w:t xml:space="preserve"> 0855300002820000461</w:t>
      </w:r>
    </w:p>
    <w:p w:rsidR="00636291" w:rsidRPr="00A72DF9"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8" w:name="P465"/>
      <w:bookmarkEnd w:id="8"/>
      <w:r w:rsidRPr="009142A7">
        <w:rPr>
          <w:rFonts w:ascii="Times New Roman" w:hAnsi="Times New Roman" w:cs="Times New Roman"/>
          <w:sz w:val="24"/>
          <w:szCs w:val="24"/>
        </w:rPr>
        <w:t>ФОРМА ЗАЯВКИ НА ПОСТАВКУ ТОВАРА</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221EDB"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Заявка на поставку Товара №</w:t>
      </w:r>
      <w:r w:rsidR="00636291" w:rsidRPr="009142A7">
        <w:rPr>
          <w:rFonts w:ascii="Times New Roman" w:hAnsi="Times New Roman" w:cs="Times New Roman"/>
          <w:sz w:val="24"/>
          <w:szCs w:val="24"/>
        </w:rPr>
        <w:t xml:space="preserve"> __</w:t>
      </w:r>
    </w:p>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w:t>
      </w:r>
      <w:r w:rsidR="00221EDB">
        <w:rPr>
          <w:rFonts w:ascii="Times New Roman" w:hAnsi="Times New Roman" w:cs="Times New Roman"/>
          <w:sz w:val="24"/>
          <w:szCs w:val="24"/>
        </w:rPr>
        <w:t>онтракту от "__" _____ 20__ г. №</w:t>
      </w:r>
      <w:r w:rsidR="002F00BA">
        <w:rPr>
          <w:rFonts w:ascii="Times New Roman" w:hAnsi="Times New Roman" w:cs="Times New Roman"/>
          <w:sz w:val="24"/>
          <w:szCs w:val="24"/>
        </w:rPr>
        <w:t xml:space="preserve"> 0855300002820000461</w:t>
      </w:r>
    </w:p>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636291" w:rsidRPr="009142A7" w:rsidTr="00636291">
        <w:tc>
          <w:tcPr>
            <w:tcW w:w="1728" w:type="dxa"/>
            <w:tcBorders>
              <w:top w:val="nil"/>
              <w:left w:val="nil"/>
              <w:bottom w:val="nil"/>
              <w:right w:val="nil"/>
            </w:tcBorders>
            <w:vAlign w:val="center"/>
          </w:tcPr>
          <w:p w:rsidR="00636291" w:rsidRPr="009142A7" w:rsidRDefault="00636291" w:rsidP="00636291">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636291" w:rsidRPr="009142A7" w:rsidTr="00636291">
        <w:trPr>
          <w:trHeight w:val="943"/>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636291" w:rsidRPr="00850ADD" w:rsidRDefault="00636291" w:rsidP="00636291">
            <w:pPr>
              <w:spacing w:after="20" w:line="254" w:lineRule="auto"/>
              <w:ind w:left="130" w:right="102"/>
              <w:rPr>
                <w:rFonts w:ascii="Times New Roman" w:eastAsia="Times New Roman" w:hAnsi="Times New Roman" w:cs="Times New Roman"/>
                <w:bCs/>
              </w:rPr>
            </w:pPr>
            <w:r w:rsidRPr="00850ADD">
              <w:rPr>
                <w:rFonts w:ascii="Times New Roman" w:eastAsia="Calibri" w:hAnsi="Times New Roman" w:cs="Times New Roman"/>
                <w:lang w:bidi="ru-RU"/>
              </w:rPr>
              <w:t>Хлеб недлительного хранения (хлеб)</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r w:rsidR="00636291" w:rsidRPr="009142A7" w:rsidTr="00636291">
        <w:trPr>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rsidR="00636291" w:rsidRPr="00850ADD" w:rsidRDefault="00221EDB" w:rsidP="00636291">
            <w:pPr>
              <w:spacing w:after="20" w:line="254" w:lineRule="auto"/>
              <w:ind w:left="130" w:right="102"/>
              <w:rPr>
                <w:rFonts w:ascii="Times New Roman" w:eastAsia="Times New Roman" w:hAnsi="Times New Roman" w:cs="Times New Roman"/>
              </w:rPr>
            </w:pPr>
            <w:r w:rsidRPr="00221EDB">
              <w:rPr>
                <w:rFonts w:ascii="Times New Roman" w:eastAsia="Calibri" w:hAnsi="Times New Roman" w:cs="Times New Roman"/>
                <w:lang w:bidi="ru-RU"/>
              </w:rPr>
              <w:t>Булочные изделия недлительного хранения (батон)</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636291" w:rsidRPr="009142A7" w:rsidTr="00636291">
        <w:tc>
          <w:tcPr>
            <w:tcW w:w="9015" w:type="dxa"/>
            <w:gridSpan w:val="3"/>
            <w:tcBorders>
              <w:top w:val="nil"/>
              <w:left w:val="nil"/>
              <w:bottom w:val="nil"/>
              <w:right w:val="nil"/>
            </w:tcBorders>
            <w:vAlign w:val="center"/>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Pr>
                <w:rFonts w:ascii="Times New Roman" w:hAnsi="Times New Roman" w:cs="Times New Roman"/>
                <w:sz w:val="24"/>
                <w:szCs w:val="24"/>
              </w:rPr>
              <w:t>____________________________________</w:t>
            </w:r>
          </w:p>
        </w:tc>
      </w:tr>
      <w:tr w:rsidR="00636291" w:rsidRPr="009142A7" w:rsidTr="00636291">
        <w:tc>
          <w:tcPr>
            <w:tcW w:w="3175" w:type="dxa"/>
            <w:tcBorders>
              <w:top w:val="nil"/>
              <w:left w:val="nil"/>
              <w:bottom w:val="nil"/>
              <w:right w:val="nil"/>
            </w:tcBorders>
            <w:vAlign w:val="bottom"/>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single" w:sz="4" w:space="0" w:color="auto"/>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single" w:sz="4" w:space="0" w:color="auto"/>
              <w:left w:val="nil"/>
              <w:bottom w:val="nil"/>
              <w:right w:val="nil"/>
            </w:tcBorders>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bl>
    <w:p w:rsidR="00636291" w:rsidRPr="00791BD0" w:rsidRDefault="00636291" w:rsidP="00636291">
      <w:pPr>
        <w:suppressAutoHyphens/>
        <w:spacing w:line="100" w:lineRule="atLeast"/>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Pr="00791BD0" w:rsidRDefault="00636291" w:rsidP="00636291">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636291" w:rsidRPr="00791BD0" w:rsidRDefault="00636291" w:rsidP="00636291">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636291" w:rsidRPr="00791BD0" w:rsidRDefault="00624708" w:rsidP="0062470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21240">
        <w:rPr>
          <w:rFonts w:ascii="Times New Roman" w:hAnsi="Times New Roman" w:cs="Times New Roman"/>
          <w:sz w:val="24"/>
          <w:szCs w:val="24"/>
        </w:rPr>
        <w:t xml:space="preserve">                          </w:t>
      </w:r>
      <w:r>
        <w:rPr>
          <w:rFonts w:ascii="Times New Roman" w:hAnsi="Times New Roman" w:cs="Times New Roman"/>
          <w:sz w:val="24"/>
          <w:szCs w:val="24"/>
        </w:rPr>
        <w:t xml:space="preserve"> от "_</w:t>
      </w:r>
      <w:r w:rsidR="00E21240">
        <w:rPr>
          <w:rFonts w:ascii="Times New Roman" w:hAnsi="Times New Roman" w:cs="Times New Roman"/>
          <w:sz w:val="24"/>
          <w:szCs w:val="24"/>
          <w:u w:val="single"/>
        </w:rPr>
        <w:t>30</w:t>
      </w:r>
      <w:r>
        <w:rPr>
          <w:rFonts w:ascii="Times New Roman" w:hAnsi="Times New Roman" w:cs="Times New Roman"/>
          <w:sz w:val="24"/>
          <w:szCs w:val="24"/>
        </w:rPr>
        <w:t>_" _</w:t>
      </w:r>
      <w:r w:rsidR="00E21240">
        <w:rPr>
          <w:rFonts w:ascii="Times New Roman" w:hAnsi="Times New Roman" w:cs="Times New Roman"/>
          <w:sz w:val="24"/>
          <w:szCs w:val="24"/>
          <w:u w:val="single"/>
        </w:rPr>
        <w:t>ноября</w:t>
      </w:r>
      <w:r w:rsidR="00E21240">
        <w:rPr>
          <w:rFonts w:ascii="Times New Roman" w:hAnsi="Times New Roman" w:cs="Times New Roman"/>
          <w:sz w:val="24"/>
          <w:szCs w:val="24"/>
        </w:rPr>
        <w:t>_ 2020</w:t>
      </w:r>
      <w:r>
        <w:rPr>
          <w:rFonts w:ascii="Times New Roman" w:hAnsi="Times New Roman" w:cs="Times New Roman"/>
          <w:sz w:val="24"/>
          <w:szCs w:val="24"/>
        </w:rPr>
        <w:t xml:space="preserve"> г. № 0855300002820000461</w:t>
      </w:r>
    </w:p>
    <w:p w:rsidR="00636291" w:rsidRPr="00791BD0" w:rsidRDefault="00636291" w:rsidP="00636291">
      <w:pPr>
        <w:spacing w:after="1" w:line="220" w:lineRule="atLeast"/>
        <w:jc w:val="both"/>
        <w:rPr>
          <w:rFonts w:ascii="Times New Roman" w:hAnsi="Times New Roman" w:cs="Times New Roman"/>
          <w:sz w:val="24"/>
          <w:szCs w:val="24"/>
        </w:rPr>
      </w:pPr>
    </w:p>
    <w:p w:rsidR="00636291" w:rsidRPr="00791BD0" w:rsidRDefault="00636291" w:rsidP="00636291">
      <w:pPr>
        <w:spacing w:after="1" w:line="220" w:lineRule="atLeast"/>
        <w:jc w:val="center"/>
        <w:rPr>
          <w:rFonts w:ascii="Times New Roman" w:hAnsi="Times New Roman" w:cs="Times New Roman"/>
          <w:sz w:val="24"/>
          <w:szCs w:val="24"/>
        </w:rPr>
      </w:pPr>
      <w:bookmarkStart w:id="9" w:name="P580"/>
      <w:bookmarkEnd w:id="9"/>
      <w:r w:rsidRPr="00791BD0">
        <w:rPr>
          <w:rFonts w:ascii="Times New Roman" w:hAnsi="Times New Roman" w:cs="Times New Roman"/>
          <w:sz w:val="24"/>
          <w:szCs w:val="24"/>
        </w:rPr>
        <w:t>ПЕРЕЧЕНЬ АДРЕСОВ ПОСТАВКИ ТОВАРА</w:t>
      </w:r>
    </w:p>
    <w:p w:rsidR="00636291" w:rsidRPr="00791BD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636291" w:rsidRPr="00791BD0" w:rsidTr="00636291">
        <w:tc>
          <w:tcPr>
            <w:tcW w:w="907"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636291" w:rsidRPr="00791BD0" w:rsidTr="00636291">
        <w:tc>
          <w:tcPr>
            <w:tcW w:w="907" w:type="dxa"/>
            <w:vMerge w:val="restart"/>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636291" w:rsidRPr="00330357" w:rsidRDefault="00330357" w:rsidP="00330357">
            <w:pPr>
              <w:spacing w:after="1" w:line="220" w:lineRule="atLeast"/>
              <w:rPr>
                <w:rFonts w:ascii="Times New Roman" w:hAnsi="Times New Roman" w:cs="Times New Roman"/>
              </w:rPr>
            </w:pPr>
            <w:r w:rsidRPr="00330357">
              <w:rPr>
                <w:rFonts w:ascii="Times New Roman" w:eastAsia="Times New Roman" w:hAnsi="Times New Roman" w:cs="Times New Roman"/>
                <w:lang w:eastAsia="ar-SA"/>
              </w:rPr>
              <w:t xml:space="preserve"> 440061, г. Пенза, ул. Мельничная, 40а</w:t>
            </w:r>
          </w:p>
        </w:tc>
        <w:tc>
          <w:tcPr>
            <w:tcW w:w="2098" w:type="dxa"/>
          </w:tcPr>
          <w:p w:rsidR="00636291" w:rsidRPr="00791BD0" w:rsidRDefault="00636291" w:rsidP="00636291">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5C7AA9">
        <w:tc>
          <w:tcPr>
            <w:tcW w:w="907" w:type="dxa"/>
            <w:vMerge/>
          </w:tcPr>
          <w:p w:rsidR="00636291" w:rsidRPr="00791BD0" w:rsidRDefault="00636291" w:rsidP="00636291">
            <w:pPr>
              <w:spacing w:after="1" w:line="220" w:lineRule="atLeast"/>
              <w:rPr>
                <w:rFonts w:ascii="Times New Roman" w:hAnsi="Times New Roman" w:cs="Times New Roman"/>
                <w:sz w:val="24"/>
                <w:szCs w:val="24"/>
              </w:rPr>
            </w:pPr>
          </w:p>
        </w:tc>
        <w:tc>
          <w:tcPr>
            <w:tcW w:w="2268" w:type="dxa"/>
            <w:vMerge/>
            <w:tcBorders>
              <w:bottom w:val="single" w:sz="4" w:space="0" w:color="auto"/>
            </w:tcBorders>
          </w:tcPr>
          <w:p w:rsidR="00636291" w:rsidRPr="00791BD0" w:rsidRDefault="00636291" w:rsidP="00636291">
            <w:pPr>
              <w:spacing w:after="1" w:line="220" w:lineRule="atLeast"/>
              <w:rPr>
                <w:rFonts w:ascii="Times New Roman" w:hAnsi="Times New Roman" w:cs="Times New Roman"/>
                <w:sz w:val="24"/>
                <w:szCs w:val="24"/>
              </w:rPr>
            </w:pPr>
          </w:p>
        </w:tc>
        <w:tc>
          <w:tcPr>
            <w:tcW w:w="2098" w:type="dxa"/>
            <w:tcBorders>
              <w:bottom w:val="single" w:sz="4" w:space="0" w:color="auto"/>
            </w:tcBorders>
          </w:tcPr>
          <w:p w:rsidR="00636291" w:rsidRPr="00791BD0" w:rsidRDefault="00221EDB"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330357" w:rsidRPr="00791BD0" w:rsidTr="005C7AA9">
        <w:tc>
          <w:tcPr>
            <w:tcW w:w="907" w:type="dxa"/>
            <w:tcBorders>
              <w:bottom w:val="nil"/>
              <w:right w:val="single" w:sz="4" w:space="0" w:color="auto"/>
            </w:tcBorders>
          </w:tcPr>
          <w:p w:rsidR="00330357" w:rsidRPr="00791BD0" w:rsidRDefault="00330357" w:rsidP="002700B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Borders>
              <w:top w:val="single" w:sz="4" w:space="0" w:color="auto"/>
              <w:left w:val="single" w:sz="4" w:space="0" w:color="auto"/>
              <w:bottom w:val="nil"/>
              <w:right w:val="single" w:sz="4" w:space="0" w:color="auto"/>
            </w:tcBorders>
          </w:tcPr>
          <w:p w:rsidR="00330357" w:rsidRPr="00330357" w:rsidRDefault="00330357" w:rsidP="002700B5">
            <w:pPr>
              <w:spacing w:after="1" w:line="220" w:lineRule="atLeast"/>
              <w:rPr>
                <w:rFonts w:ascii="Times New Roman" w:hAnsi="Times New Roman" w:cs="Times New Roman"/>
              </w:rPr>
            </w:pPr>
            <w:r w:rsidRPr="00330357">
              <w:rPr>
                <w:rFonts w:ascii="Times New Roman" w:eastAsia="Times New Roman" w:hAnsi="Times New Roman" w:cs="Times New Roman"/>
                <w:lang w:eastAsia="ar-SA"/>
              </w:rPr>
              <w:t>440061, г. Пенза, ул. Луначарского, 5</w:t>
            </w:r>
          </w:p>
        </w:tc>
        <w:tc>
          <w:tcPr>
            <w:tcW w:w="2098" w:type="dxa"/>
            <w:tcBorders>
              <w:top w:val="single" w:sz="4" w:space="0" w:color="auto"/>
              <w:left w:val="single" w:sz="4" w:space="0" w:color="auto"/>
              <w:bottom w:val="single" w:sz="4" w:space="0" w:color="auto"/>
            </w:tcBorders>
          </w:tcPr>
          <w:p w:rsidR="00330357" w:rsidRPr="00791BD0" w:rsidRDefault="00330357" w:rsidP="002700B5">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330357" w:rsidRPr="00791BD0" w:rsidRDefault="00330357" w:rsidP="002700B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330357" w:rsidRPr="00791BD0" w:rsidRDefault="00330357" w:rsidP="002700B5">
            <w:pPr>
              <w:spacing w:after="1" w:line="220" w:lineRule="atLeast"/>
              <w:rPr>
                <w:rFonts w:ascii="Times New Roman" w:hAnsi="Times New Roman" w:cs="Times New Roman"/>
                <w:sz w:val="24"/>
                <w:szCs w:val="24"/>
              </w:rPr>
            </w:pPr>
          </w:p>
        </w:tc>
      </w:tr>
      <w:tr w:rsidR="005C7AA9" w:rsidRPr="00791BD0" w:rsidTr="005C7AA9">
        <w:tc>
          <w:tcPr>
            <w:tcW w:w="907" w:type="dxa"/>
            <w:tcBorders>
              <w:top w:val="nil"/>
              <w:left w:val="single" w:sz="4" w:space="0" w:color="auto"/>
              <w:bottom w:val="single" w:sz="4" w:space="0" w:color="auto"/>
              <w:right w:val="single" w:sz="4" w:space="0" w:color="auto"/>
            </w:tcBorders>
          </w:tcPr>
          <w:p w:rsidR="005C7AA9" w:rsidRPr="00791BD0" w:rsidRDefault="005C7AA9" w:rsidP="002700B5">
            <w:pPr>
              <w:spacing w:after="1" w:line="220" w:lineRule="atLeast"/>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5C7AA9" w:rsidRPr="00330357" w:rsidRDefault="005C7AA9" w:rsidP="002700B5">
            <w:pPr>
              <w:spacing w:after="1" w:line="220" w:lineRule="atLeast"/>
              <w:rPr>
                <w:rFonts w:ascii="Times New Roman" w:eastAsia="Times New Roman" w:hAnsi="Times New Roman" w:cs="Times New Roman"/>
                <w:lang w:eastAsia="ar-SA"/>
              </w:rPr>
            </w:pPr>
          </w:p>
        </w:tc>
        <w:tc>
          <w:tcPr>
            <w:tcW w:w="2098" w:type="dxa"/>
            <w:tcBorders>
              <w:left w:val="single" w:sz="4" w:space="0" w:color="auto"/>
            </w:tcBorders>
          </w:tcPr>
          <w:p w:rsidR="005C7AA9" w:rsidRPr="00850ADD" w:rsidRDefault="005C7AA9" w:rsidP="002700B5">
            <w:pPr>
              <w:spacing w:after="1" w:line="220" w:lineRule="atLeast"/>
              <w:rPr>
                <w:rFonts w:ascii="Times New Roman" w:eastAsia="Calibri" w:hAnsi="Times New Roman" w:cs="Times New Roman"/>
                <w:lang w:bidi="ru-RU"/>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5C7AA9" w:rsidRPr="00791BD0" w:rsidRDefault="005C7AA9" w:rsidP="002700B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5C7AA9" w:rsidRPr="00791BD0" w:rsidRDefault="005C7AA9" w:rsidP="002700B5">
            <w:pPr>
              <w:spacing w:after="1" w:line="220" w:lineRule="atLeast"/>
              <w:rPr>
                <w:rFonts w:ascii="Times New Roman" w:hAnsi="Times New Roman" w:cs="Times New Roman"/>
                <w:sz w:val="24"/>
                <w:szCs w:val="24"/>
              </w:rPr>
            </w:pPr>
          </w:p>
        </w:tc>
      </w:tr>
      <w:tr w:rsidR="00330357" w:rsidRPr="00791BD0" w:rsidTr="005C7AA9">
        <w:tc>
          <w:tcPr>
            <w:tcW w:w="907" w:type="dxa"/>
            <w:vMerge w:val="restart"/>
            <w:tcBorders>
              <w:top w:val="single" w:sz="4" w:space="0" w:color="auto"/>
            </w:tcBorders>
          </w:tcPr>
          <w:p w:rsidR="00330357" w:rsidRPr="00791BD0" w:rsidRDefault="00330357" w:rsidP="002700B5">
            <w:pPr>
              <w:spacing w:after="1" w:line="220" w:lineRule="atLeast"/>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Borders>
              <w:top w:val="single" w:sz="4" w:space="0" w:color="auto"/>
            </w:tcBorders>
          </w:tcPr>
          <w:p w:rsidR="00330357" w:rsidRPr="00330357" w:rsidRDefault="00330357" w:rsidP="002700B5">
            <w:pPr>
              <w:spacing w:after="1" w:line="220" w:lineRule="atLeast"/>
              <w:rPr>
                <w:rFonts w:ascii="Times New Roman" w:hAnsi="Times New Roman" w:cs="Times New Roman"/>
              </w:rPr>
            </w:pPr>
            <w:r w:rsidRPr="00330357">
              <w:rPr>
                <w:rFonts w:ascii="Times New Roman" w:eastAsia="Times New Roman" w:hAnsi="Times New Roman" w:cs="Times New Roman"/>
                <w:lang w:eastAsia="ar-SA"/>
              </w:rPr>
              <w:t>440061, г. Пенза, ул. Луначарского, 12А</w:t>
            </w:r>
          </w:p>
        </w:tc>
        <w:tc>
          <w:tcPr>
            <w:tcW w:w="2098" w:type="dxa"/>
          </w:tcPr>
          <w:p w:rsidR="00330357" w:rsidRPr="00791BD0" w:rsidRDefault="005C7AA9" w:rsidP="002700B5">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330357" w:rsidRPr="00791BD0" w:rsidRDefault="00330357" w:rsidP="002700B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330357" w:rsidRPr="00791BD0" w:rsidRDefault="00330357" w:rsidP="002700B5">
            <w:pPr>
              <w:spacing w:after="1" w:line="220" w:lineRule="atLeast"/>
              <w:rPr>
                <w:rFonts w:ascii="Times New Roman" w:hAnsi="Times New Roman" w:cs="Times New Roman"/>
                <w:sz w:val="24"/>
                <w:szCs w:val="24"/>
              </w:rPr>
            </w:pPr>
          </w:p>
        </w:tc>
      </w:tr>
      <w:tr w:rsidR="00330357" w:rsidRPr="00791BD0" w:rsidTr="00636291">
        <w:tc>
          <w:tcPr>
            <w:tcW w:w="907" w:type="dxa"/>
            <w:vMerge/>
          </w:tcPr>
          <w:p w:rsidR="00330357" w:rsidRPr="00791BD0" w:rsidRDefault="00330357" w:rsidP="00636291">
            <w:pPr>
              <w:spacing w:after="1" w:line="220" w:lineRule="atLeast"/>
              <w:rPr>
                <w:rFonts w:ascii="Times New Roman" w:hAnsi="Times New Roman" w:cs="Times New Roman"/>
                <w:sz w:val="24"/>
                <w:szCs w:val="24"/>
              </w:rPr>
            </w:pPr>
          </w:p>
        </w:tc>
        <w:tc>
          <w:tcPr>
            <w:tcW w:w="2268" w:type="dxa"/>
            <w:vMerge/>
          </w:tcPr>
          <w:p w:rsidR="00330357" w:rsidRPr="00791BD0" w:rsidRDefault="00330357" w:rsidP="00636291">
            <w:pPr>
              <w:spacing w:after="1" w:line="220" w:lineRule="atLeast"/>
              <w:rPr>
                <w:rFonts w:ascii="Times New Roman" w:hAnsi="Times New Roman" w:cs="Times New Roman"/>
                <w:sz w:val="24"/>
                <w:szCs w:val="24"/>
              </w:rPr>
            </w:pPr>
          </w:p>
        </w:tc>
        <w:tc>
          <w:tcPr>
            <w:tcW w:w="2098" w:type="dxa"/>
          </w:tcPr>
          <w:p w:rsidR="00330357" w:rsidRPr="00791BD0" w:rsidRDefault="00330357"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330357" w:rsidRPr="00791BD0" w:rsidRDefault="00330357"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330357" w:rsidRPr="00791BD0" w:rsidRDefault="00330357" w:rsidP="00636291">
            <w:pPr>
              <w:spacing w:after="1" w:line="220" w:lineRule="atLeast"/>
              <w:rPr>
                <w:rFonts w:ascii="Times New Roman" w:hAnsi="Times New Roman" w:cs="Times New Roman"/>
                <w:sz w:val="24"/>
                <w:szCs w:val="24"/>
              </w:rPr>
            </w:pPr>
          </w:p>
        </w:tc>
      </w:tr>
    </w:tbl>
    <w:p w:rsidR="00636291" w:rsidRPr="00791BD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636291" w:rsidRPr="00791BD0" w:rsidTr="00636291">
        <w:tc>
          <w:tcPr>
            <w:tcW w:w="3288" w:type="dxa"/>
            <w:tcBorders>
              <w:top w:val="nil"/>
              <w:left w:val="nil"/>
              <w:bottom w:val="nil"/>
              <w:right w:val="nil"/>
            </w:tcBorders>
            <w:vAlign w:val="bottom"/>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636291" w:rsidRPr="00791BD0" w:rsidTr="00636291">
        <w:tc>
          <w:tcPr>
            <w:tcW w:w="3288" w:type="dxa"/>
            <w:tcBorders>
              <w:top w:val="nil"/>
              <w:left w:val="nil"/>
              <w:bottom w:val="single" w:sz="4" w:space="0" w:color="auto"/>
              <w:right w:val="nil"/>
            </w:tcBorders>
          </w:tcPr>
          <w:p w:rsidR="00636291" w:rsidRPr="00791BD0" w:rsidRDefault="00636291" w:rsidP="0063629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636291" w:rsidRPr="00791BD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blPrEx>
          <w:tblBorders>
            <w:insideH w:val="single" w:sz="4" w:space="0" w:color="auto"/>
          </w:tblBorders>
        </w:tblPrEx>
        <w:tc>
          <w:tcPr>
            <w:tcW w:w="3288" w:type="dxa"/>
            <w:tcBorders>
              <w:top w:val="single" w:sz="4" w:space="0" w:color="auto"/>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791BD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sectPr w:rsidR="00636291" w:rsidSect="001463DF">
      <w:footerReference w:type="default" r:id="rId2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A61" w:rsidRDefault="00333A61" w:rsidP="008F1EC9">
      <w:pPr>
        <w:spacing w:after="0" w:line="240" w:lineRule="auto"/>
      </w:pPr>
      <w:r>
        <w:separator/>
      </w:r>
    </w:p>
  </w:endnote>
  <w:endnote w:type="continuationSeparator" w:id="1">
    <w:p w:rsidR="00333A61" w:rsidRDefault="00333A61" w:rsidP="008F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81332"/>
      <w:docPartObj>
        <w:docPartGallery w:val="Page Numbers (Bottom of Page)"/>
        <w:docPartUnique/>
      </w:docPartObj>
    </w:sdtPr>
    <w:sdtContent>
      <w:p w:rsidR="002700B5" w:rsidRDefault="00BB2CEC">
        <w:pPr>
          <w:pStyle w:val="a7"/>
          <w:jc w:val="center"/>
        </w:pPr>
        <w:fldSimple w:instr="PAGE   \* MERGEFORMAT">
          <w:r w:rsidR="00E21240">
            <w:rPr>
              <w:noProof/>
            </w:rPr>
            <w:t>18</w:t>
          </w:r>
        </w:fldSimple>
      </w:p>
    </w:sdtContent>
  </w:sdt>
  <w:p w:rsidR="002700B5" w:rsidRDefault="002700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A61" w:rsidRDefault="00333A61" w:rsidP="008F1EC9">
      <w:pPr>
        <w:spacing w:after="0" w:line="240" w:lineRule="auto"/>
      </w:pPr>
      <w:r>
        <w:separator/>
      </w:r>
    </w:p>
  </w:footnote>
  <w:footnote w:type="continuationSeparator" w:id="1">
    <w:p w:rsidR="00333A61" w:rsidRDefault="00333A61" w:rsidP="008F1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157E"/>
    <w:rsid w:val="00001817"/>
    <w:rsid w:val="00017714"/>
    <w:rsid w:val="00041F40"/>
    <w:rsid w:val="000578D4"/>
    <w:rsid w:val="0006637C"/>
    <w:rsid w:val="00072007"/>
    <w:rsid w:val="000B5FAB"/>
    <w:rsid w:val="000D43DA"/>
    <w:rsid w:val="000F0ED8"/>
    <w:rsid w:val="00117306"/>
    <w:rsid w:val="0014280E"/>
    <w:rsid w:val="001463DF"/>
    <w:rsid w:val="001469D2"/>
    <w:rsid w:val="001511C9"/>
    <w:rsid w:val="00155E53"/>
    <w:rsid w:val="00165631"/>
    <w:rsid w:val="00176F29"/>
    <w:rsid w:val="001920E8"/>
    <w:rsid w:val="001A11A5"/>
    <w:rsid w:val="0020601F"/>
    <w:rsid w:val="0021465D"/>
    <w:rsid w:val="00221EDB"/>
    <w:rsid w:val="00236A95"/>
    <w:rsid w:val="002453C0"/>
    <w:rsid w:val="002700B5"/>
    <w:rsid w:val="002D4508"/>
    <w:rsid w:val="002E2657"/>
    <w:rsid w:val="002F00BA"/>
    <w:rsid w:val="00313404"/>
    <w:rsid w:val="00324E42"/>
    <w:rsid w:val="00330357"/>
    <w:rsid w:val="00333A61"/>
    <w:rsid w:val="00370C7F"/>
    <w:rsid w:val="0037157E"/>
    <w:rsid w:val="00375E6B"/>
    <w:rsid w:val="00391099"/>
    <w:rsid w:val="00395516"/>
    <w:rsid w:val="003A071A"/>
    <w:rsid w:val="003B0FA7"/>
    <w:rsid w:val="003E2AD2"/>
    <w:rsid w:val="004077E3"/>
    <w:rsid w:val="00446725"/>
    <w:rsid w:val="004E03BB"/>
    <w:rsid w:val="004E6013"/>
    <w:rsid w:val="005630C5"/>
    <w:rsid w:val="00583305"/>
    <w:rsid w:val="005848E6"/>
    <w:rsid w:val="00593716"/>
    <w:rsid w:val="005A63DE"/>
    <w:rsid w:val="005A7EC2"/>
    <w:rsid w:val="005B4315"/>
    <w:rsid w:val="005C7AA9"/>
    <w:rsid w:val="00604C31"/>
    <w:rsid w:val="0062208F"/>
    <w:rsid w:val="00624708"/>
    <w:rsid w:val="00636291"/>
    <w:rsid w:val="0064063B"/>
    <w:rsid w:val="00666807"/>
    <w:rsid w:val="006759C5"/>
    <w:rsid w:val="00676CD7"/>
    <w:rsid w:val="00687991"/>
    <w:rsid w:val="006C03A7"/>
    <w:rsid w:val="006D215A"/>
    <w:rsid w:val="00700A87"/>
    <w:rsid w:val="00705146"/>
    <w:rsid w:val="007169E5"/>
    <w:rsid w:val="007A2E8C"/>
    <w:rsid w:val="008127EB"/>
    <w:rsid w:val="0081319A"/>
    <w:rsid w:val="008311CD"/>
    <w:rsid w:val="00832554"/>
    <w:rsid w:val="00842494"/>
    <w:rsid w:val="00845C41"/>
    <w:rsid w:val="008722F1"/>
    <w:rsid w:val="00883476"/>
    <w:rsid w:val="00891AFD"/>
    <w:rsid w:val="008B4B31"/>
    <w:rsid w:val="008B7E6B"/>
    <w:rsid w:val="008E6344"/>
    <w:rsid w:val="008F1EC9"/>
    <w:rsid w:val="00900317"/>
    <w:rsid w:val="00913C31"/>
    <w:rsid w:val="009466B9"/>
    <w:rsid w:val="0096386D"/>
    <w:rsid w:val="00995107"/>
    <w:rsid w:val="009A68AD"/>
    <w:rsid w:val="009C2AD1"/>
    <w:rsid w:val="009D7E82"/>
    <w:rsid w:val="009F5892"/>
    <w:rsid w:val="00A03306"/>
    <w:rsid w:val="00A132FE"/>
    <w:rsid w:val="00A3606B"/>
    <w:rsid w:val="00A7553F"/>
    <w:rsid w:val="00A7591B"/>
    <w:rsid w:val="00AB24E0"/>
    <w:rsid w:val="00AE2D96"/>
    <w:rsid w:val="00AF230F"/>
    <w:rsid w:val="00B079F8"/>
    <w:rsid w:val="00B30713"/>
    <w:rsid w:val="00B41A8C"/>
    <w:rsid w:val="00B54667"/>
    <w:rsid w:val="00B971BF"/>
    <w:rsid w:val="00BA5249"/>
    <w:rsid w:val="00BB2CEC"/>
    <w:rsid w:val="00BD2BC1"/>
    <w:rsid w:val="00BD7F08"/>
    <w:rsid w:val="00BE2B06"/>
    <w:rsid w:val="00C13AF0"/>
    <w:rsid w:val="00C51A34"/>
    <w:rsid w:val="00C734EC"/>
    <w:rsid w:val="00C821A7"/>
    <w:rsid w:val="00CA21FF"/>
    <w:rsid w:val="00CA3E1E"/>
    <w:rsid w:val="00CC4F3F"/>
    <w:rsid w:val="00CD5EE5"/>
    <w:rsid w:val="00CD79B2"/>
    <w:rsid w:val="00CE1BF8"/>
    <w:rsid w:val="00D103F2"/>
    <w:rsid w:val="00D11744"/>
    <w:rsid w:val="00D45A09"/>
    <w:rsid w:val="00D945AB"/>
    <w:rsid w:val="00DD2D0F"/>
    <w:rsid w:val="00DF1A45"/>
    <w:rsid w:val="00DF5D66"/>
    <w:rsid w:val="00E12283"/>
    <w:rsid w:val="00E21240"/>
    <w:rsid w:val="00E27F84"/>
    <w:rsid w:val="00E31B15"/>
    <w:rsid w:val="00E32F41"/>
    <w:rsid w:val="00E7120D"/>
    <w:rsid w:val="00E72206"/>
    <w:rsid w:val="00E749DF"/>
    <w:rsid w:val="00E81177"/>
    <w:rsid w:val="00E926F2"/>
    <w:rsid w:val="00EA2F4E"/>
    <w:rsid w:val="00EC4E12"/>
    <w:rsid w:val="00ED7178"/>
    <w:rsid w:val="00EE4E6C"/>
    <w:rsid w:val="00EF1308"/>
    <w:rsid w:val="00F068DA"/>
    <w:rsid w:val="00F26447"/>
    <w:rsid w:val="00F67607"/>
    <w:rsid w:val="00F81274"/>
    <w:rsid w:val="00FB6CCC"/>
    <w:rsid w:val="00FD6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45"/>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8F1E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1EC9"/>
  </w:style>
  <w:style w:type="paragraph" w:styleId="a7">
    <w:name w:val="footer"/>
    <w:basedOn w:val="a"/>
    <w:link w:val="a8"/>
    <w:uiPriority w:val="99"/>
    <w:unhideWhenUsed/>
    <w:rsid w:val="008F1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EC9"/>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73933644/" TargetMode="External"/><Relationship Id="rId7" Type="http://schemas.openxmlformats.org/officeDocument/2006/relationships/hyperlink" Target="https://www.garant.ru/products/ipo/prime/doc/73933644/" TargetMode="External"/><Relationship Id="rId12" Type="http://schemas.openxmlformats.org/officeDocument/2006/relationships/hyperlink" Target="https://www.garant.ru/products/ipo/prime/doc/73933644/" TargetMode="External"/><Relationship Id="rId17" Type="http://schemas.openxmlformats.org/officeDocument/2006/relationships/hyperlink" Target="https://www.garant.ru/products/ipo/prime/doc/739336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www.garant.ru/products/ipo/prime/doc/7393364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arant.ru/products/ipo/prime/doc/7393364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mailto:ds70pnz@mail.ru" TargetMode="External"/><Relationship Id="rId10" Type="http://schemas.openxmlformats.org/officeDocument/2006/relationships/hyperlink" Target="https://www.garant.ru/products/ipo/prime/doc/73933644/" TargetMode="External"/><Relationship Id="rId19" Type="http://schemas.openxmlformats.org/officeDocument/2006/relationships/hyperlink" Target="https://www.garant.ru/products/ipo/prime/doc/73933644/" TargetMode="External"/><Relationship Id="rId4" Type="http://schemas.openxmlformats.org/officeDocument/2006/relationships/webSettings" Target="webSettings.xml"/><Relationship Id="rId9" Type="http://schemas.openxmlformats.org/officeDocument/2006/relationships/hyperlink" Target="https://www.garant.ru/products/ipo/prime/doc/73933644/"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32C3-AB2E-405A-8CBF-B23FDE2A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7642</Words>
  <Characters>43564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USER</cp:lastModifiedBy>
  <cp:revision>49</cp:revision>
  <cp:lastPrinted>2020-09-22T13:31:00Z</cp:lastPrinted>
  <dcterms:created xsi:type="dcterms:W3CDTF">2020-11-19T06:06:00Z</dcterms:created>
  <dcterms:modified xsi:type="dcterms:W3CDTF">2020-12-17T13:11:00Z</dcterms:modified>
</cp:coreProperties>
</file>