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55" w:rsidRDefault="00716755" w:rsidP="007167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82CA0" w:rsidRDefault="00716755" w:rsidP="00282C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F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образовательное учреждение детский сад </w:t>
      </w:r>
      <w:r w:rsidR="00282C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6755" w:rsidRPr="00AC1EFA" w:rsidRDefault="00716755" w:rsidP="00282CA0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EFA">
        <w:rPr>
          <w:rFonts w:ascii="Times New Roman" w:hAnsi="Times New Roman" w:cs="Times New Roman"/>
          <w:b/>
          <w:sz w:val="24"/>
          <w:szCs w:val="24"/>
        </w:rPr>
        <w:t>№70 г. Пензы «Буратино»</w:t>
      </w:r>
    </w:p>
    <w:p w:rsidR="00716755" w:rsidRPr="00AC1EFA" w:rsidRDefault="00716755" w:rsidP="00716755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716755" w:rsidRPr="0039425C" w:rsidRDefault="00716755" w:rsidP="0071675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9425C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</w:t>
      </w:r>
      <w:r w:rsidRPr="00DA7A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394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425C">
        <w:rPr>
          <w:rFonts w:ascii="Times New Roman" w:hAnsi="Times New Roman" w:cs="Times New Roman"/>
          <w:sz w:val="24"/>
          <w:szCs w:val="24"/>
        </w:rPr>
        <w:t>Утверждаю</w:t>
      </w:r>
    </w:p>
    <w:p w:rsidR="00716755" w:rsidRPr="0039425C" w:rsidRDefault="00716755" w:rsidP="0071675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9425C"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A7A7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394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82CA0">
        <w:rPr>
          <w:rFonts w:ascii="Times New Roman" w:hAnsi="Times New Roman" w:cs="Times New Roman"/>
          <w:sz w:val="24"/>
          <w:szCs w:val="24"/>
        </w:rPr>
        <w:t>Заведующий</w:t>
      </w:r>
    </w:p>
    <w:p w:rsidR="00716755" w:rsidRPr="0039425C" w:rsidRDefault="00716755" w:rsidP="0071675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39425C">
        <w:rPr>
          <w:rFonts w:ascii="Times New Roman" w:hAnsi="Times New Roman" w:cs="Times New Roman"/>
          <w:sz w:val="24"/>
          <w:szCs w:val="24"/>
        </w:rPr>
        <w:t>МБДОУ детский сад №70</w:t>
      </w:r>
      <w:r w:rsidR="00282CA0">
        <w:rPr>
          <w:rFonts w:ascii="Times New Roman" w:hAnsi="Times New Roman" w:cs="Times New Roman"/>
          <w:sz w:val="24"/>
          <w:szCs w:val="24"/>
        </w:rPr>
        <w:t xml:space="preserve"> </w:t>
      </w:r>
      <w:r w:rsidRPr="0039425C">
        <w:rPr>
          <w:rFonts w:ascii="Times New Roman" w:hAnsi="Times New Roman" w:cs="Times New Roman"/>
          <w:sz w:val="24"/>
          <w:szCs w:val="24"/>
        </w:rPr>
        <w:t>г. Пензы «Буратино»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82CA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 Л.Н. Аткина</w:t>
      </w:r>
    </w:p>
    <w:p w:rsidR="00716755" w:rsidRPr="0039425C" w:rsidRDefault="005446CE" w:rsidP="00716755">
      <w:pPr>
        <w:pStyle w:val="ab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№  </w:t>
      </w:r>
      <w:r w:rsidRPr="005446CE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26  марта   </w:t>
      </w:r>
      <w:r w:rsidR="00716755">
        <w:rPr>
          <w:rFonts w:ascii="Times New Roman" w:hAnsi="Times New Roman" w:cs="Times New Roman"/>
          <w:sz w:val="24"/>
          <w:szCs w:val="24"/>
        </w:rPr>
        <w:t>2025 г</w:t>
      </w:r>
      <w:r w:rsidR="00716755" w:rsidRPr="0039425C">
        <w:rPr>
          <w:rFonts w:ascii="Times New Roman" w:hAnsi="Times New Roman" w:cs="Times New Roman"/>
          <w:sz w:val="24"/>
          <w:szCs w:val="24"/>
        </w:rPr>
        <w:t xml:space="preserve">)             </w:t>
      </w:r>
      <w:r w:rsidR="00716755">
        <w:rPr>
          <w:rFonts w:ascii="Times New Roman" w:hAnsi="Times New Roman" w:cs="Times New Roman"/>
          <w:sz w:val="24"/>
          <w:szCs w:val="24"/>
        </w:rPr>
        <w:t xml:space="preserve">    </w:t>
      </w:r>
      <w:r w:rsidR="00716755" w:rsidRPr="0039425C">
        <w:rPr>
          <w:rFonts w:ascii="Times New Roman" w:hAnsi="Times New Roman" w:cs="Times New Roman"/>
          <w:sz w:val="24"/>
          <w:szCs w:val="24"/>
        </w:rPr>
        <w:t xml:space="preserve">  </w:t>
      </w:r>
      <w:r w:rsidR="00716755" w:rsidRPr="00BD22FA">
        <w:rPr>
          <w:rFonts w:ascii="Times New Roman" w:hAnsi="Times New Roman" w:cs="Times New Roman"/>
          <w:sz w:val="24"/>
          <w:szCs w:val="24"/>
        </w:rPr>
        <w:t xml:space="preserve">      </w:t>
      </w:r>
      <w:r w:rsidR="00716755" w:rsidRPr="0039425C">
        <w:rPr>
          <w:rFonts w:ascii="Times New Roman" w:hAnsi="Times New Roman" w:cs="Times New Roman"/>
          <w:sz w:val="24"/>
          <w:szCs w:val="24"/>
        </w:rPr>
        <w:t xml:space="preserve"> </w:t>
      </w:r>
      <w:r w:rsidR="0071675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« 26 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    </w:t>
      </w:r>
      <w:r w:rsidR="00716755">
        <w:rPr>
          <w:rFonts w:ascii="Times New Roman" w:hAnsi="Times New Roman" w:cs="Times New Roman"/>
          <w:sz w:val="24"/>
          <w:szCs w:val="24"/>
        </w:rPr>
        <w:t xml:space="preserve"> 2025 г</w:t>
      </w:r>
    </w:p>
    <w:p w:rsidR="00716755" w:rsidRDefault="00716755" w:rsidP="00716755">
      <w:pPr>
        <w:pStyle w:val="Heading1"/>
        <w:spacing w:before="74" w:line="424" w:lineRule="auto"/>
        <w:ind w:right="1335"/>
        <w:jc w:val="both"/>
      </w:pPr>
    </w:p>
    <w:p w:rsidR="00716755" w:rsidRDefault="00716755" w:rsidP="00716755">
      <w:pPr>
        <w:pStyle w:val="Heading1"/>
        <w:spacing w:before="74" w:line="424" w:lineRule="auto"/>
        <w:ind w:right="1335"/>
        <w:jc w:val="both"/>
      </w:pPr>
    </w:p>
    <w:p w:rsidR="00716755" w:rsidRDefault="00716755" w:rsidP="00716755">
      <w:pPr>
        <w:pStyle w:val="Heading1"/>
        <w:spacing w:before="74" w:line="424" w:lineRule="auto"/>
        <w:ind w:right="1335"/>
        <w:jc w:val="both"/>
      </w:pPr>
    </w:p>
    <w:p w:rsidR="00716755" w:rsidRDefault="00716755" w:rsidP="00716755">
      <w:pPr>
        <w:pStyle w:val="Heading1"/>
        <w:spacing w:before="74" w:line="424" w:lineRule="auto"/>
        <w:ind w:right="1335"/>
        <w:jc w:val="both"/>
      </w:pPr>
    </w:p>
    <w:p w:rsidR="00716755" w:rsidRDefault="00716755" w:rsidP="00716755">
      <w:pPr>
        <w:pStyle w:val="Heading1"/>
        <w:spacing w:before="74" w:line="424" w:lineRule="auto"/>
        <w:ind w:right="1335"/>
        <w:jc w:val="both"/>
      </w:pPr>
    </w:p>
    <w:p w:rsidR="00716755" w:rsidRDefault="00716755" w:rsidP="00716755">
      <w:pPr>
        <w:pStyle w:val="Heading1"/>
        <w:spacing w:before="74" w:line="424" w:lineRule="auto"/>
        <w:ind w:right="1335"/>
        <w:jc w:val="both"/>
      </w:pPr>
    </w:p>
    <w:p w:rsidR="00716755" w:rsidRDefault="00716755" w:rsidP="00716755">
      <w:pPr>
        <w:pStyle w:val="Heading1"/>
        <w:spacing w:before="74" w:line="424" w:lineRule="auto"/>
        <w:ind w:right="1335"/>
        <w:jc w:val="both"/>
      </w:pPr>
    </w:p>
    <w:p w:rsidR="00716755" w:rsidRDefault="00716755" w:rsidP="00716755">
      <w:pPr>
        <w:pStyle w:val="Heading1"/>
        <w:spacing w:before="74" w:line="424" w:lineRule="auto"/>
        <w:ind w:right="1335"/>
        <w:jc w:val="center"/>
        <w:rPr>
          <w:spacing w:val="-2"/>
        </w:rPr>
      </w:pPr>
      <w:r>
        <w:t>Отчёт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самообследования</w:t>
      </w:r>
    </w:p>
    <w:p w:rsidR="00282CA0" w:rsidRDefault="00716755" w:rsidP="00716755">
      <w:pPr>
        <w:pStyle w:val="Heading1"/>
        <w:spacing w:before="74" w:line="424" w:lineRule="auto"/>
        <w:ind w:right="1335"/>
        <w:jc w:val="center"/>
      </w:pPr>
      <w:r>
        <w:t xml:space="preserve">МБДОУ </w:t>
      </w:r>
      <w:r>
        <w:rPr>
          <w:spacing w:val="-5"/>
        </w:rPr>
        <w:t xml:space="preserve">детский сад № 70 </w:t>
      </w:r>
      <w:r>
        <w:t>г.</w:t>
      </w:r>
      <w:r>
        <w:rPr>
          <w:spacing w:val="-5"/>
        </w:rPr>
        <w:t xml:space="preserve"> </w:t>
      </w:r>
      <w:r>
        <w:t>Пензы «Буратино»</w:t>
      </w:r>
    </w:p>
    <w:p w:rsidR="00716755" w:rsidRDefault="00282CA0" w:rsidP="00716755">
      <w:pPr>
        <w:pStyle w:val="Heading1"/>
        <w:spacing w:before="74" w:line="424" w:lineRule="auto"/>
        <w:ind w:right="1335"/>
        <w:jc w:val="center"/>
      </w:pPr>
      <w:r>
        <w:t xml:space="preserve"> (основной, филиал, корпус)</w:t>
      </w: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716755" w:rsidRDefault="00716755" w:rsidP="00716755">
      <w:pPr>
        <w:ind w:left="1181" w:right="1335"/>
        <w:jc w:val="both"/>
        <w:rPr>
          <w:b/>
          <w:sz w:val="28"/>
        </w:rPr>
      </w:pPr>
    </w:p>
    <w:p w:rsidR="005F1216" w:rsidRDefault="005F1216" w:rsidP="005F1216">
      <w:p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outlineLvl w:val="2"/>
        <w:rPr>
          <w:b/>
          <w:sz w:val="28"/>
        </w:rPr>
      </w:pPr>
    </w:p>
    <w:p w:rsidR="00716755" w:rsidRPr="005F1216" w:rsidRDefault="005F1216" w:rsidP="005F1216">
      <w:pPr>
        <w:tabs>
          <w:tab w:val="left" w:pos="9922"/>
        </w:tabs>
        <w:spacing w:before="100" w:beforeAutospacing="1" w:after="100" w:afterAutospacing="1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Общие сведения об образовательной организации</w:t>
      </w:r>
    </w:p>
    <w:p w:rsidR="00716755" w:rsidRDefault="00716755" w:rsidP="00716755">
      <w:pPr>
        <w:pStyle w:val="a9"/>
        <w:spacing w:before="8"/>
        <w:ind w:left="0"/>
        <w:jc w:val="both"/>
        <w:rPr>
          <w:b/>
          <w:sz w:val="2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6"/>
        <w:gridCol w:w="7271"/>
      </w:tblGrid>
      <w:tr w:rsidR="00716755" w:rsidTr="00716755">
        <w:trPr>
          <w:trHeight w:val="965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006BA3">
              <w:rPr>
                <w:spacing w:val="-2"/>
                <w:sz w:val="24"/>
                <w:szCs w:val="24"/>
              </w:rPr>
              <w:t>Наименование</w:t>
            </w:r>
          </w:p>
          <w:p w:rsidR="00716755" w:rsidRPr="00006BA3" w:rsidRDefault="00716755" w:rsidP="00716755">
            <w:pPr>
              <w:pStyle w:val="TableParagraph"/>
              <w:spacing w:line="326" w:lineRule="exact"/>
              <w:jc w:val="both"/>
              <w:rPr>
                <w:sz w:val="24"/>
                <w:szCs w:val="24"/>
              </w:rPr>
            </w:pPr>
            <w:r w:rsidRPr="00006BA3">
              <w:rPr>
                <w:spacing w:val="-2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7271" w:type="dxa"/>
          </w:tcPr>
          <w:p w:rsidR="00716755" w:rsidRPr="00006BA3" w:rsidRDefault="00716755" w:rsidP="00716755">
            <w:pPr>
              <w:pStyle w:val="TableParagraph"/>
              <w:tabs>
                <w:tab w:val="left" w:pos="3063"/>
                <w:tab w:val="left" w:pos="5423"/>
              </w:tabs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pacing w:val="-2"/>
                <w:sz w:val="24"/>
                <w:szCs w:val="24"/>
                <w:lang w:val="ru-RU"/>
              </w:rPr>
              <w:t>Муниципальное</w:t>
            </w:r>
            <w:r w:rsidRPr="00006BA3">
              <w:rPr>
                <w:sz w:val="24"/>
                <w:szCs w:val="24"/>
                <w:lang w:val="ru-RU"/>
              </w:rPr>
              <w:tab/>
            </w:r>
            <w:r w:rsidRPr="00006BA3">
              <w:rPr>
                <w:spacing w:val="-2"/>
                <w:sz w:val="24"/>
                <w:szCs w:val="24"/>
                <w:lang w:val="ru-RU"/>
              </w:rPr>
              <w:t>бюджетное</w:t>
            </w:r>
            <w:r w:rsidRPr="00006BA3">
              <w:rPr>
                <w:sz w:val="24"/>
                <w:szCs w:val="24"/>
                <w:lang w:val="ru-RU"/>
              </w:rPr>
              <w:tab/>
            </w:r>
            <w:r w:rsidRPr="00006BA3">
              <w:rPr>
                <w:spacing w:val="-2"/>
                <w:sz w:val="24"/>
                <w:szCs w:val="24"/>
                <w:lang w:val="ru-RU"/>
              </w:rPr>
              <w:t xml:space="preserve">дошкольное </w:t>
            </w:r>
            <w:r w:rsidRPr="00006BA3">
              <w:rPr>
                <w:sz w:val="24"/>
                <w:szCs w:val="24"/>
                <w:lang w:val="ru-RU"/>
              </w:rPr>
              <w:t>образовательное</w:t>
            </w:r>
            <w:r w:rsidRPr="00006BA3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учреждение</w:t>
            </w:r>
            <w:r w:rsidRPr="00006B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детский</w:t>
            </w:r>
            <w:r w:rsidRPr="00006BA3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сад</w:t>
            </w:r>
            <w:r w:rsidRPr="00006B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№70</w:t>
            </w:r>
            <w:r w:rsidRPr="00006BA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г.</w:t>
            </w:r>
            <w:r w:rsidRPr="00006BA3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pacing w:val="-2"/>
                <w:sz w:val="24"/>
                <w:szCs w:val="24"/>
                <w:lang w:val="ru-RU"/>
              </w:rPr>
              <w:t>Пензы</w:t>
            </w:r>
          </w:p>
          <w:p w:rsidR="00716755" w:rsidRPr="00006BA3" w:rsidRDefault="00716755" w:rsidP="00716755">
            <w:pPr>
              <w:pStyle w:val="TableParagraph"/>
              <w:spacing w:line="301" w:lineRule="exact"/>
              <w:jc w:val="both"/>
              <w:rPr>
                <w:sz w:val="24"/>
                <w:szCs w:val="24"/>
              </w:rPr>
            </w:pPr>
            <w:r w:rsidRPr="00006BA3">
              <w:rPr>
                <w:spacing w:val="-2"/>
                <w:sz w:val="24"/>
                <w:szCs w:val="24"/>
              </w:rPr>
              <w:t>«Буратино»</w:t>
            </w:r>
          </w:p>
        </w:tc>
      </w:tr>
      <w:tr w:rsidR="00716755" w:rsidTr="00716755">
        <w:trPr>
          <w:trHeight w:val="318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006BA3">
              <w:rPr>
                <w:spacing w:val="-2"/>
                <w:sz w:val="24"/>
                <w:szCs w:val="24"/>
              </w:rPr>
              <w:t>Руководитель</w:t>
            </w:r>
          </w:p>
        </w:tc>
        <w:tc>
          <w:tcPr>
            <w:tcW w:w="7271" w:type="dxa"/>
          </w:tcPr>
          <w:p w:rsidR="00716755" w:rsidRPr="00006BA3" w:rsidRDefault="00716755" w:rsidP="00716755">
            <w:pPr>
              <w:pStyle w:val="TableParagraph"/>
              <w:spacing w:line="298" w:lineRule="exact"/>
              <w:jc w:val="both"/>
              <w:rPr>
                <w:sz w:val="24"/>
                <w:szCs w:val="24"/>
              </w:rPr>
            </w:pPr>
            <w:r w:rsidRPr="00006BA3">
              <w:rPr>
                <w:sz w:val="24"/>
                <w:szCs w:val="24"/>
              </w:rPr>
              <w:t>Аткина Лидия Николаевна</w:t>
            </w:r>
          </w:p>
        </w:tc>
      </w:tr>
      <w:tr w:rsidR="00716755" w:rsidTr="00716755">
        <w:trPr>
          <w:trHeight w:val="640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006BA3">
              <w:rPr>
                <w:spacing w:val="-2"/>
                <w:sz w:val="24"/>
                <w:szCs w:val="24"/>
              </w:rPr>
              <w:t>Адрес</w:t>
            </w:r>
          </w:p>
          <w:p w:rsidR="00716755" w:rsidRPr="00006BA3" w:rsidRDefault="00716755" w:rsidP="00716755">
            <w:pPr>
              <w:pStyle w:val="TableParagraph"/>
              <w:spacing w:line="300" w:lineRule="exact"/>
              <w:jc w:val="both"/>
              <w:rPr>
                <w:sz w:val="24"/>
                <w:szCs w:val="24"/>
              </w:rPr>
            </w:pPr>
            <w:r w:rsidRPr="00006BA3">
              <w:rPr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7271" w:type="dxa"/>
          </w:tcPr>
          <w:p w:rsidR="00716755" w:rsidRPr="00006BA3" w:rsidRDefault="00716755" w:rsidP="00716755">
            <w:pPr>
              <w:pStyle w:val="TableParagraph"/>
              <w:spacing w:line="320" w:lineRule="exact"/>
              <w:ind w:left="180" w:right="1806" w:hanging="71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z w:val="24"/>
                <w:szCs w:val="24"/>
                <w:lang w:val="ru-RU"/>
              </w:rPr>
              <w:t>г. Пенза, ул. Мельничная 40А</w:t>
            </w:r>
          </w:p>
          <w:p w:rsidR="00716755" w:rsidRPr="00006BA3" w:rsidRDefault="00716755" w:rsidP="00716755">
            <w:pPr>
              <w:pStyle w:val="TableParagraph"/>
              <w:spacing w:line="320" w:lineRule="exact"/>
              <w:ind w:left="180" w:right="1806" w:hanging="71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z w:val="24"/>
                <w:szCs w:val="24"/>
                <w:lang w:val="ru-RU"/>
              </w:rPr>
              <w:t>г.Пенза,</w:t>
            </w:r>
            <w:r w:rsidRPr="00006B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ул.</w:t>
            </w:r>
            <w:r w:rsidRPr="00006B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 xml:space="preserve">Луначарского 5 </w:t>
            </w:r>
            <w:r w:rsidRPr="00006BA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(корпус)</w:t>
            </w:r>
          </w:p>
          <w:p w:rsidR="00716755" w:rsidRDefault="00716755" w:rsidP="00716755">
            <w:pPr>
              <w:pStyle w:val="TableParagraph"/>
              <w:spacing w:line="320" w:lineRule="exact"/>
              <w:ind w:left="180" w:right="1806" w:hanging="71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z w:val="24"/>
                <w:szCs w:val="24"/>
                <w:lang w:val="ru-RU"/>
              </w:rPr>
              <w:t>г. Пенза, ул. Луначарского 12А (филиал)</w:t>
            </w:r>
          </w:p>
          <w:p w:rsidR="00006BA3" w:rsidRPr="00006BA3" w:rsidRDefault="00006BA3" w:rsidP="00716755">
            <w:pPr>
              <w:pStyle w:val="TableParagraph"/>
              <w:spacing w:line="320" w:lineRule="exact"/>
              <w:ind w:left="180" w:right="1806" w:hanging="7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6755" w:rsidTr="00716755">
        <w:trPr>
          <w:trHeight w:val="325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spacing w:line="305" w:lineRule="exact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pacing w:val="-2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271" w:type="dxa"/>
          </w:tcPr>
          <w:p w:rsidR="00716755" w:rsidRDefault="00716755" w:rsidP="00716755">
            <w:pPr>
              <w:pStyle w:val="TableParagraph"/>
              <w:spacing w:line="305" w:lineRule="exact"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006BA3">
              <w:rPr>
                <w:sz w:val="24"/>
                <w:szCs w:val="24"/>
                <w:lang w:val="ru-RU"/>
              </w:rPr>
              <w:t>8(8412)</w:t>
            </w:r>
            <w:r w:rsidRPr="0000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pacing w:val="-2"/>
                <w:sz w:val="24"/>
                <w:szCs w:val="24"/>
                <w:lang w:val="ru-RU"/>
              </w:rPr>
              <w:t xml:space="preserve">943-375; </w:t>
            </w:r>
            <w:r w:rsidRPr="00006BA3">
              <w:rPr>
                <w:sz w:val="24"/>
                <w:szCs w:val="24"/>
                <w:lang w:val="ru-RU"/>
              </w:rPr>
              <w:t>8(8412)</w:t>
            </w:r>
            <w:r w:rsidRPr="0000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pacing w:val="-2"/>
                <w:sz w:val="24"/>
                <w:szCs w:val="24"/>
                <w:lang w:val="ru-RU"/>
              </w:rPr>
              <w:t xml:space="preserve">947-277; </w:t>
            </w:r>
            <w:r w:rsidRPr="00006BA3">
              <w:rPr>
                <w:sz w:val="24"/>
                <w:szCs w:val="24"/>
                <w:lang w:val="ru-RU"/>
              </w:rPr>
              <w:t>8(8412)</w:t>
            </w:r>
            <w:r w:rsidRPr="00006BA3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pacing w:val="-2"/>
                <w:sz w:val="24"/>
                <w:szCs w:val="24"/>
                <w:lang w:val="ru-RU"/>
              </w:rPr>
              <w:t>581-769</w:t>
            </w:r>
          </w:p>
          <w:p w:rsidR="00006BA3" w:rsidRPr="00006BA3" w:rsidRDefault="00006BA3" w:rsidP="00716755">
            <w:pPr>
              <w:pStyle w:val="TableParagraph"/>
              <w:spacing w:line="305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16755" w:rsidTr="00716755">
        <w:trPr>
          <w:trHeight w:val="645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spacing w:line="320" w:lineRule="exact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pacing w:val="-2"/>
                <w:sz w:val="24"/>
                <w:szCs w:val="24"/>
                <w:lang w:val="ru-RU"/>
              </w:rPr>
              <w:t>Электронный адрес</w:t>
            </w:r>
          </w:p>
        </w:tc>
        <w:tc>
          <w:tcPr>
            <w:tcW w:w="7271" w:type="dxa"/>
          </w:tcPr>
          <w:p w:rsidR="00716755" w:rsidRPr="00006BA3" w:rsidRDefault="00E91DC3" w:rsidP="00006BA3">
            <w:pPr>
              <w:pStyle w:val="TableParagraph"/>
              <w:spacing w:line="32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hyperlink r:id="rId5" w:history="1">
              <w:r w:rsidR="00006BA3" w:rsidRPr="00006BA3">
                <w:rPr>
                  <w:rStyle w:val="a4"/>
                  <w:sz w:val="24"/>
                  <w:szCs w:val="24"/>
                </w:rPr>
                <w:t>ds</w:t>
              </w:r>
              <w:r w:rsidR="00006BA3" w:rsidRPr="00006BA3">
                <w:rPr>
                  <w:rStyle w:val="a4"/>
                  <w:sz w:val="24"/>
                  <w:szCs w:val="24"/>
                  <w:lang w:val="ru-RU"/>
                </w:rPr>
                <w:t>70</w:t>
              </w:r>
              <w:r w:rsidR="00006BA3" w:rsidRPr="00006BA3">
                <w:rPr>
                  <w:rStyle w:val="a4"/>
                  <w:sz w:val="24"/>
                  <w:szCs w:val="24"/>
                </w:rPr>
                <w:t>pnz</w:t>
              </w:r>
              <w:r w:rsidR="00006BA3" w:rsidRPr="00006BA3">
                <w:rPr>
                  <w:rStyle w:val="a4"/>
                  <w:sz w:val="24"/>
                  <w:szCs w:val="24"/>
                  <w:lang w:val="ru-RU"/>
                </w:rPr>
                <w:t>@</w:t>
              </w:r>
              <w:r w:rsidR="00006BA3" w:rsidRPr="00006BA3">
                <w:rPr>
                  <w:rStyle w:val="a4"/>
                  <w:sz w:val="24"/>
                  <w:szCs w:val="24"/>
                </w:rPr>
                <w:t>mail</w:t>
              </w:r>
              <w:r w:rsidR="00006BA3" w:rsidRPr="00006BA3">
                <w:rPr>
                  <w:rStyle w:val="a4"/>
                  <w:sz w:val="24"/>
                  <w:szCs w:val="24"/>
                  <w:lang w:val="ru-RU"/>
                </w:rPr>
                <w:t>.</w:t>
              </w:r>
              <w:r w:rsidR="00006BA3" w:rsidRPr="00006BA3">
                <w:rPr>
                  <w:rStyle w:val="a4"/>
                  <w:sz w:val="24"/>
                  <w:szCs w:val="24"/>
                </w:rPr>
                <w:t>ru</w:t>
              </w:r>
            </w:hyperlink>
            <w:r w:rsidR="00006BA3" w:rsidRPr="00006BA3">
              <w:rPr>
                <w:sz w:val="24"/>
                <w:szCs w:val="24"/>
                <w:lang w:val="ru-RU"/>
              </w:rPr>
              <w:t xml:space="preserve">;  </w:t>
            </w:r>
            <w:hyperlink r:id="rId6" w:history="1">
              <w:r w:rsidR="00006BA3" w:rsidRPr="00006BA3">
                <w:rPr>
                  <w:rStyle w:val="a4"/>
                  <w:sz w:val="24"/>
                  <w:szCs w:val="24"/>
                  <w:lang w:val="ru-RU"/>
                </w:rPr>
                <w:t>ds70f@mail.ru</w:t>
              </w:r>
            </w:hyperlink>
            <w:r w:rsidR="00006BA3" w:rsidRPr="00006BA3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716755" w:rsidTr="00716755">
        <w:trPr>
          <w:trHeight w:val="320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spacing w:line="300" w:lineRule="exact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pacing w:val="-2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271" w:type="dxa"/>
          </w:tcPr>
          <w:p w:rsidR="00716755" w:rsidRPr="00006BA3" w:rsidRDefault="00716755" w:rsidP="00716755">
            <w:pPr>
              <w:pStyle w:val="TableParagraph"/>
              <w:spacing w:line="300" w:lineRule="exact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z w:val="24"/>
                <w:szCs w:val="24"/>
                <w:lang w:val="ru-RU"/>
              </w:rPr>
              <w:t>Управление</w:t>
            </w:r>
            <w:r w:rsidRPr="00006BA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образования</w:t>
            </w:r>
            <w:r w:rsidRPr="00006BA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6BA3">
              <w:rPr>
                <w:sz w:val="24"/>
                <w:szCs w:val="24"/>
                <w:lang w:val="ru-RU"/>
              </w:rPr>
              <w:t>города</w:t>
            </w:r>
            <w:r w:rsidRPr="00006BA3">
              <w:rPr>
                <w:spacing w:val="-2"/>
                <w:sz w:val="24"/>
                <w:szCs w:val="24"/>
                <w:lang w:val="ru-RU"/>
              </w:rPr>
              <w:t xml:space="preserve"> Пензы</w:t>
            </w:r>
          </w:p>
        </w:tc>
      </w:tr>
      <w:tr w:rsidR="00716755" w:rsidTr="00716755">
        <w:trPr>
          <w:trHeight w:val="645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tabs>
                <w:tab w:val="left" w:pos="1045"/>
              </w:tabs>
              <w:spacing w:line="320" w:lineRule="exact"/>
              <w:ind w:right="100"/>
              <w:jc w:val="both"/>
              <w:rPr>
                <w:sz w:val="24"/>
                <w:szCs w:val="24"/>
              </w:rPr>
            </w:pPr>
            <w:r w:rsidRPr="00006BA3">
              <w:rPr>
                <w:spacing w:val="-4"/>
                <w:sz w:val="24"/>
                <w:szCs w:val="24"/>
                <w:lang w:val="ru-RU"/>
              </w:rPr>
              <w:t>Дата</w:t>
            </w:r>
            <w:r w:rsidRPr="00006BA3">
              <w:rPr>
                <w:sz w:val="24"/>
                <w:szCs w:val="24"/>
                <w:lang w:val="ru-RU"/>
              </w:rPr>
              <w:tab/>
            </w:r>
            <w:r w:rsidRPr="00006BA3">
              <w:rPr>
                <w:spacing w:val="-2"/>
                <w:sz w:val="24"/>
                <w:szCs w:val="24"/>
                <w:lang w:val="ru-RU"/>
              </w:rPr>
              <w:t>создания о</w:t>
            </w:r>
            <w:r w:rsidRPr="00006BA3">
              <w:rPr>
                <w:spacing w:val="-2"/>
                <w:sz w:val="24"/>
                <w:szCs w:val="24"/>
              </w:rPr>
              <w:t>рганизации</w:t>
            </w:r>
          </w:p>
        </w:tc>
        <w:tc>
          <w:tcPr>
            <w:tcW w:w="7271" w:type="dxa"/>
          </w:tcPr>
          <w:p w:rsidR="00716755" w:rsidRPr="00006BA3" w:rsidRDefault="00716755" w:rsidP="00716755">
            <w:pPr>
              <w:pStyle w:val="TableParagraph"/>
              <w:spacing w:line="321" w:lineRule="exact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z w:val="24"/>
                <w:szCs w:val="24"/>
              </w:rPr>
              <w:t>1963 г.,</w:t>
            </w:r>
            <w:r w:rsidRPr="00006BA3">
              <w:rPr>
                <w:spacing w:val="-1"/>
                <w:sz w:val="24"/>
                <w:szCs w:val="24"/>
              </w:rPr>
              <w:t xml:space="preserve"> </w:t>
            </w:r>
            <w:r w:rsidRPr="00006BA3">
              <w:rPr>
                <w:spacing w:val="-2"/>
                <w:sz w:val="24"/>
                <w:szCs w:val="24"/>
              </w:rPr>
              <w:t>2014 г</w:t>
            </w:r>
            <w:r w:rsidR="00006BA3" w:rsidRPr="00006BA3">
              <w:rPr>
                <w:spacing w:val="-2"/>
                <w:sz w:val="24"/>
                <w:szCs w:val="24"/>
                <w:lang w:val="ru-RU"/>
              </w:rPr>
              <w:t>, 1972 г.</w:t>
            </w:r>
          </w:p>
        </w:tc>
      </w:tr>
      <w:tr w:rsidR="00716755" w:rsidTr="00716755">
        <w:trPr>
          <w:trHeight w:val="640"/>
        </w:trPr>
        <w:tc>
          <w:tcPr>
            <w:tcW w:w="2226" w:type="dxa"/>
          </w:tcPr>
          <w:p w:rsidR="00716755" w:rsidRPr="00006BA3" w:rsidRDefault="00716755" w:rsidP="00716755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006BA3">
              <w:rPr>
                <w:spacing w:val="-2"/>
                <w:sz w:val="24"/>
                <w:szCs w:val="24"/>
              </w:rPr>
              <w:t>Лицензия</w:t>
            </w:r>
          </w:p>
        </w:tc>
        <w:tc>
          <w:tcPr>
            <w:tcW w:w="7271" w:type="dxa"/>
          </w:tcPr>
          <w:p w:rsidR="00716755" w:rsidRPr="00006BA3" w:rsidRDefault="00716755" w:rsidP="00716755">
            <w:pPr>
              <w:pStyle w:val="TableParagraph"/>
              <w:spacing w:line="320" w:lineRule="exact"/>
              <w:ind w:right="2973"/>
              <w:jc w:val="both"/>
              <w:rPr>
                <w:sz w:val="24"/>
                <w:szCs w:val="24"/>
                <w:lang w:val="ru-RU"/>
              </w:rPr>
            </w:pPr>
            <w:r w:rsidRPr="00006BA3">
              <w:rPr>
                <w:sz w:val="24"/>
                <w:szCs w:val="24"/>
                <w:lang w:val="ru-RU"/>
              </w:rPr>
              <w:t>№11747 от 10 декабря 2015 года Серия 58Л01 № 0000560</w:t>
            </w:r>
          </w:p>
        </w:tc>
      </w:tr>
    </w:tbl>
    <w:p w:rsidR="00716755" w:rsidRDefault="00716755" w:rsidP="00716755">
      <w:pPr>
        <w:pStyle w:val="a9"/>
        <w:spacing w:before="3"/>
        <w:ind w:left="0"/>
        <w:jc w:val="both"/>
        <w:rPr>
          <w:b/>
        </w:rPr>
      </w:pPr>
    </w:p>
    <w:p w:rsidR="00716755" w:rsidRPr="00006BA3" w:rsidRDefault="00716755" w:rsidP="00006BA3">
      <w:pPr>
        <w:pStyle w:val="a9"/>
        <w:tabs>
          <w:tab w:val="left" w:pos="9922"/>
        </w:tabs>
        <w:ind w:left="0" w:right="-1"/>
        <w:jc w:val="both"/>
        <w:rPr>
          <w:sz w:val="24"/>
          <w:szCs w:val="24"/>
        </w:rPr>
      </w:pPr>
      <w:r>
        <w:t xml:space="preserve">     </w:t>
      </w:r>
      <w:r w:rsidRPr="00006BA3">
        <w:rPr>
          <w:sz w:val="24"/>
          <w:szCs w:val="24"/>
        </w:rPr>
        <w:t>Муниципальное бюджетное дошкольное образовательное учреждение детский сад № 70 г. Пензы «Буратино» расположено в районе Автовокзала, в микрорайоне «Стрела». В ближайшем окружении находятся детские</w:t>
      </w:r>
      <w:r w:rsidRPr="00006BA3">
        <w:rPr>
          <w:spacing w:val="8"/>
          <w:sz w:val="24"/>
          <w:szCs w:val="24"/>
        </w:rPr>
        <w:t xml:space="preserve"> </w:t>
      </w:r>
      <w:r w:rsidRPr="00006BA3">
        <w:rPr>
          <w:sz w:val="24"/>
          <w:szCs w:val="24"/>
        </w:rPr>
        <w:t>сады</w:t>
      </w:r>
      <w:r w:rsidRPr="00006BA3">
        <w:rPr>
          <w:spacing w:val="9"/>
          <w:sz w:val="24"/>
          <w:szCs w:val="24"/>
        </w:rPr>
        <w:t xml:space="preserve"> </w:t>
      </w:r>
      <w:r w:rsidRPr="00006BA3">
        <w:rPr>
          <w:sz w:val="24"/>
          <w:szCs w:val="24"/>
        </w:rPr>
        <w:t>–</w:t>
      </w:r>
      <w:r w:rsidRPr="00006BA3">
        <w:rPr>
          <w:spacing w:val="8"/>
          <w:sz w:val="24"/>
          <w:szCs w:val="24"/>
        </w:rPr>
        <w:t xml:space="preserve"> </w:t>
      </w:r>
      <w:r w:rsidRPr="00006BA3">
        <w:rPr>
          <w:sz w:val="24"/>
          <w:szCs w:val="24"/>
        </w:rPr>
        <w:t>ДОУ</w:t>
      </w:r>
      <w:r w:rsidRPr="00006BA3">
        <w:rPr>
          <w:spacing w:val="10"/>
          <w:sz w:val="24"/>
          <w:szCs w:val="24"/>
        </w:rPr>
        <w:t xml:space="preserve"> </w:t>
      </w:r>
      <w:r w:rsidRPr="00006BA3">
        <w:rPr>
          <w:sz w:val="24"/>
          <w:szCs w:val="24"/>
        </w:rPr>
        <w:t>№</w:t>
      </w:r>
      <w:r w:rsidRPr="00006BA3">
        <w:rPr>
          <w:spacing w:val="6"/>
          <w:sz w:val="24"/>
          <w:szCs w:val="24"/>
        </w:rPr>
        <w:t xml:space="preserve"> </w:t>
      </w:r>
      <w:r w:rsidRPr="00006BA3">
        <w:rPr>
          <w:sz w:val="24"/>
          <w:szCs w:val="24"/>
        </w:rPr>
        <w:t>56</w:t>
      </w:r>
      <w:r w:rsidRPr="00006BA3">
        <w:rPr>
          <w:spacing w:val="7"/>
          <w:sz w:val="24"/>
          <w:szCs w:val="24"/>
        </w:rPr>
        <w:t xml:space="preserve"> </w:t>
      </w:r>
      <w:r w:rsidRPr="00006BA3">
        <w:rPr>
          <w:sz w:val="24"/>
          <w:szCs w:val="24"/>
        </w:rPr>
        <w:t>и</w:t>
      </w:r>
      <w:r w:rsidRPr="00006BA3">
        <w:rPr>
          <w:spacing w:val="3"/>
          <w:sz w:val="24"/>
          <w:szCs w:val="24"/>
        </w:rPr>
        <w:t xml:space="preserve"> </w:t>
      </w:r>
      <w:r w:rsidRPr="00006BA3">
        <w:rPr>
          <w:sz w:val="24"/>
          <w:szCs w:val="24"/>
        </w:rPr>
        <w:t>его</w:t>
      </w:r>
      <w:r w:rsidRPr="00006BA3">
        <w:rPr>
          <w:spacing w:val="9"/>
          <w:sz w:val="24"/>
          <w:szCs w:val="24"/>
        </w:rPr>
        <w:t xml:space="preserve"> </w:t>
      </w:r>
      <w:r w:rsidRPr="00006BA3">
        <w:rPr>
          <w:sz w:val="24"/>
          <w:szCs w:val="24"/>
        </w:rPr>
        <w:t>филиал;</w:t>
      </w:r>
      <w:r w:rsidRPr="00006BA3">
        <w:rPr>
          <w:spacing w:val="6"/>
          <w:sz w:val="24"/>
          <w:szCs w:val="24"/>
        </w:rPr>
        <w:t xml:space="preserve"> </w:t>
      </w:r>
      <w:r w:rsidRPr="00006BA3">
        <w:rPr>
          <w:sz w:val="24"/>
          <w:szCs w:val="24"/>
        </w:rPr>
        <w:t>ДОУ</w:t>
      </w:r>
      <w:r w:rsidRPr="00006BA3">
        <w:rPr>
          <w:spacing w:val="10"/>
          <w:sz w:val="24"/>
          <w:szCs w:val="24"/>
        </w:rPr>
        <w:t xml:space="preserve"> </w:t>
      </w:r>
      <w:r w:rsidRPr="00006BA3">
        <w:rPr>
          <w:sz w:val="24"/>
          <w:szCs w:val="24"/>
        </w:rPr>
        <w:t>№</w:t>
      </w:r>
      <w:r w:rsidRPr="00006BA3">
        <w:rPr>
          <w:spacing w:val="5"/>
          <w:sz w:val="24"/>
          <w:szCs w:val="24"/>
        </w:rPr>
        <w:t xml:space="preserve"> </w:t>
      </w:r>
      <w:r w:rsidRPr="00006BA3">
        <w:rPr>
          <w:sz w:val="24"/>
          <w:szCs w:val="24"/>
        </w:rPr>
        <w:t>4</w:t>
      </w:r>
      <w:r w:rsidRPr="00006BA3">
        <w:rPr>
          <w:spacing w:val="7"/>
          <w:sz w:val="24"/>
          <w:szCs w:val="24"/>
        </w:rPr>
        <w:t xml:space="preserve"> </w:t>
      </w:r>
      <w:r w:rsidRPr="00006BA3">
        <w:rPr>
          <w:sz w:val="24"/>
          <w:szCs w:val="24"/>
        </w:rPr>
        <w:t>и</w:t>
      </w:r>
      <w:r w:rsidRPr="00006BA3">
        <w:rPr>
          <w:spacing w:val="8"/>
          <w:sz w:val="24"/>
          <w:szCs w:val="24"/>
        </w:rPr>
        <w:t xml:space="preserve"> </w:t>
      </w:r>
      <w:r w:rsidRPr="00006BA3">
        <w:rPr>
          <w:sz w:val="24"/>
          <w:szCs w:val="24"/>
        </w:rPr>
        <w:t>его</w:t>
      </w:r>
      <w:r w:rsidRPr="00006BA3">
        <w:rPr>
          <w:spacing w:val="2"/>
          <w:sz w:val="24"/>
          <w:szCs w:val="24"/>
        </w:rPr>
        <w:t xml:space="preserve"> </w:t>
      </w:r>
      <w:r w:rsidRPr="00006BA3">
        <w:rPr>
          <w:sz w:val="24"/>
          <w:szCs w:val="24"/>
        </w:rPr>
        <w:t>филиал;</w:t>
      </w:r>
      <w:r w:rsidRPr="00006BA3">
        <w:rPr>
          <w:spacing w:val="4"/>
          <w:sz w:val="24"/>
          <w:szCs w:val="24"/>
        </w:rPr>
        <w:t xml:space="preserve"> </w:t>
      </w:r>
      <w:r w:rsidRPr="00006BA3">
        <w:rPr>
          <w:sz w:val="24"/>
          <w:szCs w:val="24"/>
        </w:rPr>
        <w:t>МБОУ</w:t>
      </w:r>
      <w:r w:rsidRPr="00006BA3">
        <w:rPr>
          <w:spacing w:val="10"/>
          <w:sz w:val="24"/>
          <w:szCs w:val="24"/>
        </w:rPr>
        <w:t xml:space="preserve"> </w:t>
      </w:r>
      <w:r w:rsidRPr="00006BA3">
        <w:rPr>
          <w:spacing w:val="-5"/>
          <w:sz w:val="24"/>
          <w:szCs w:val="24"/>
        </w:rPr>
        <w:t>СОШ</w:t>
      </w:r>
      <w:r w:rsidRPr="00006BA3">
        <w:rPr>
          <w:sz w:val="24"/>
          <w:szCs w:val="24"/>
        </w:rPr>
        <w:t xml:space="preserve"> № 47 и № 35 г. Пензы. Дети, посещающие МБДОУ№ 70 г. Пензы</w:t>
      </w:r>
      <w:r w:rsidR="00006BA3">
        <w:rPr>
          <w:sz w:val="24"/>
          <w:szCs w:val="24"/>
        </w:rPr>
        <w:t xml:space="preserve"> и его филиал</w:t>
      </w:r>
      <w:r w:rsidRPr="00006BA3">
        <w:rPr>
          <w:sz w:val="24"/>
          <w:szCs w:val="24"/>
        </w:rPr>
        <w:t>, в основном проживают как в многоквартирных домах, так и в частном секторе на территории микрорайона.</w:t>
      </w:r>
    </w:p>
    <w:p w:rsidR="00716755" w:rsidRPr="00006BA3" w:rsidRDefault="00716755" w:rsidP="00006BA3">
      <w:pPr>
        <w:pStyle w:val="a9"/>
        <w:tabs>
          <w:tab w:val="left" w:pos="9922"/>
        </w:tabs>
        <w:ind w:left="0" w:right="-1"/>
        <w:jc w:val="both"/>
        <w:rPr>
          <w:sz w:val="24"/>
          <w:szCs w:val="24"/>
        </w:rPr>
      </w:pPr>
      <w:r w:rsidRPr="00006BA3">
        <w:rPr>
          <w:sz w:val="24"/>
          <w:szCs w:val="24"/>
        </w:rPr>
        <w:t xml:space="preserve"> </w:t>
      </w:r>
      <w:r w:rsidR="007C412C">
        <w:rPr>
          <w:sz w:val="24"/>
          <w:szCs w:val="24"/>
        </w:rPr>
        <w:t xml:space="preserve">    Детский сад находится в трех</w:t>
      </w:r>
      <w:r w:rsidRPr="00006BA3">
        <w:rPr>
          <w:sz w:val="24"/>
          <w:szCs w:val="24"/>
        </w:rPr>
        <w:t xml:space="preserve"> зданиях: основное</w:t>
      </w:r>
      <w:r w:rsidR="007C412C">
        <w:rPr>
          <w:sz w:val="24"/>
          <w:szCs w:val="24"/>
        </w:rPr>
        <w:t>, филиал</w:t>
      </w:r>
      <w:r w:rsidRPr="00006BA3">
        <w:rPr>
          <w:sz w:val="24"/>
          <w:szCs w:val="24"/>
        </w:rPr>
        <w:t xml:space="preserve"> и корпус. Основное здание детского сада было построено в 1963 году, рассчитано на 12 групп. </w:t>
      </w:r>
      <w:r w:rsidR="007C412C">
        <w:rPr>
          <w:sz w:val="24"/>
          <w:szCs w:val="24"/>
        </w:rPr>
        <w:t xml:space="preserve">Здание филиала было построено в 1978 году, рассчитано на 12 групп. </w:t>
      </w:r>
      <w:r w:rsidRPr="00006BA3">
        <w:rPr>
          <w:sz w:val="24"/>
          <w:szCs w:val="24"/>
        </w:rPr>
        <w:t>Здание корпуса перестроено в</w:t>
      </w:r>
      <w:r w:rsidRPr="00006BA3">
        <w:rPr>
          <w:spacing w:val="-6"/>
          <w:sz w:val="24"/>
          <w:szCs w:val="24"/>
        </w:rPr>
        <w:t xml:space="preserve"> </w:t>
      </w:r>
      <w:r w:rsidRPr="00006BA3">
        <w:rPr>
          <w:sz w:val="24"/>
          <w:szCs w:val="24"/>
        </w:rPr>
        <w:t>2014 году</w:t>
      </w:r>
      <w:r w:rsidRPr="00006BA3">
        <w:rPr>
          <w:spacing w:val="-5"/>
          <w:sz w:val="24"/>
          <w:szCs w:val="24"/>
        </w:rPr>
        <w:t xml:space="preserve"> </w:t>
      </w:r>
      <w:r w:rsidRPr="00006BA3">
        <w:rPr>
          <w:sz w:val="24"/>
          <w:szCs w:val="24"/>
        </w:rPr>
        <w:t>по</w:t>
      </w:r>
      <w:r w:rsidRPr="00006BA3">
        <w:rPr>
          <w:spacing w:val="-3"/>
          <w:sz w:val="24"/>
          <w:szCs w:val="24"/>
        </w:rPr>
        <w:t xml:space="preserve"> </w:t>
      </w:r>
      <w:r w:rsidRPr="00006BA3">
        <w:rPr>
          <w:sz w:val="24"/>
          <w:szCs w:val="24"/>
        </w:rPr>
        <w:t>проекту, рассчитанное н</w:t>
      </w:r>
      <w:r w:rsidR="007C412C">
        <w:rPr>
          <w:sz w:val="24"/>
          <w:szCs w:val="24"/>
        </w:rPr>
        <w:t>а 3 группы. В 2024 году в МБДОУ -  19</w:t>
      </w:r>
      <w:r w:rsidRPr="00006BA3">
        <w:rPr>
          <w:sz w:val="24"/>
          <w:szCs w:val="24"/>
        </w:rPr>
        <w:t xml:space="preserve"> групп.</w:t>
      </w:r>
    </w:p>
    <w:p w:rsidR="00716755" w:rsidRPr="00006BA3" w:rsidRDefault="00716755" w:rsidP="00006BA3">
      <w:pPr>
        <w:pStyle w:val="a9"/>
        <w:tabs>
          <w:tab w:val="left" w:pos="9922"/>
        </w:tabs>
        <w:ind w:left="0" w:right="-1"/>
        <w:jc w:val="both"/>
        <w:rPr>
          <w:sz w:val="24"/>
          <w:szCs w:val="24"/>
        </w:rPr>
      </w:pPr>
      <w:r w:rsidRPr="00006BA3">
        <w:rPr>
          <w:sz w:val="24"/>
          <w:szCs w:val="24"/>
        </w:rPr>
        <w:t xml:space="preserve">    Проектная наполняемость основного здания на 255 мест,</w:t>
      </w:r>
      <w:r w:rsidR="007C412C">
        <w:rPr>
          <w:sz w:val="24"/>
          <w:szCs w:val="24"/>
        </w:rPr>
        <w:t xml:space="preserve"> филиала на 250 мест, </w:t>
      </w:r>
      <w:r w:rsidRPr="00006BA3">
        <w:rPr>
          <w:sz w:val="24"/>
          <w:szCs w:val="24"/>
        </w:rPr>
        <w:t xml:space="preserve"> корпуса – на 55 мест. Общая площадь основного здания - 2531,8  м</w:t>
      </w:r>
      <w:r w:rsidRPr="00006BA3">
        <w:rPr>
          <w:sz w:val="24"/>
          <w:szCs w:val="24"/>
          <w:vertAlign w:val="superscript"/>
        </w:rPr>
        <w:t>2</w:t>
      </w:r>
      <w:r w:rsidRPr="00006BA3">
        <w:rPr>
          <w:sz w:val="24"/>
          <w:szCs w:val="24"/>
        </w:rPr>
        <w:t xml:space="preserve">, </w:t>
      </w:r>
      <w:r w:rsidR="007C412C">
        <w:rPr>
          <w:sz w:val="24"/>
          <w:szCs w:val="24"/>
        </w:rPr>
        <w:t xml:space="preserve">филиала </w:t>
      </w:r>
      <w:r w:rsidR="005F1216">
        <w:rPr>
          <w:sz w:val="24"/>
          <w:szCs w:val="24"/>
        </w:rPr>
        <w:t>–</w:t>
      </w:r>
      <w:r w:rsidR="007C412C">
        <w:rPr>
          <w:sz w:val="24"/>
          <w:szCs w:val="24"/>
        </w:rPr>
        <w:t xml:space="preserve"> </w:t>
      </w:r>
      <w:r w:rsidR="005F1216">
        <w:rPr>
          <w:sz w:val="24"/>
          <w:szCs w:val="24"/>
        </w:rPr>
        <w:t>2874,</w:t>
      </w:r>
      <w:r w:rsidR="005F1216" w:rsidRPr="00006BA3">
        <w:rPr>
          <w:sz w:val="24"/>
          <w:szCs w:val="24"/>
        </w:rPr>
        <w:t>8  м</w:t>
      </w:r>
      <w:r w:rsidR="005F1216" w:rsidRPr="00006BA3">
        <w:rPr>
          <w:sz w:val="24"/>
          <w:szCs w:val="24"/>
          <w:vertAlign w:val="superscript"/>
        </w:rPr>
        <w:t>2</w:t>
      </w:r>
      <w:r w:rsidR="005F1216" w:rsidRPr="00006BA3">
        <w:rPr>
          <w:sz w:val="24"/>
          <w:szCs w:val="24"/>
        </w:rPr>
        <w:t xml:space="preserve">, </w:t>
      </w:r>
      <w:r w:rsidR="005F1216">
        <w:rPr>
          <w:sz w:val="24"/>
          <w:szCs w:val="24"/>
        </w:rPr>
        <w:t xml:space="preserve"> </w:t>
      </w:r>
      <w:r w:rsidRPr="00006BA3">
        <w:rPr>
          <w:sz w:val="24"/>
          <w:szCs w:val="24"/>
        </w:rPr>
        <w:t>корпуса – 512,7 м</w:t>
      </w:r>
      <w:r w:rsidRPr="00006BA3">
        <w:rPr>
          <w:sz w:val="24"/>
          <w:szCs w:val="24"/>
          <w:vertAlign w:val="superscript"/>
        </w:rPr>
        <w:t>2</w:t>
      </w:r>
      <w:r w:rsidRPr="00006BA3">
        <w:rPr>
          <w:sz w:val="24"/>
          <w:szCs w:val="24"/>
        </w:rPr>
        <w:t>,</w:t>
      </w:r>
      <w:r w:rsidRPr="00006BA3">
        <w:rPr>
          <w:spacing w:val="40"/>
          <w:sz w:val="24"/>
          <w:szCs w:val="24"/>
        </w:rPr>
        <w:t xml:space="preserve"> </w:t>
      </w:r>
      <w:r w:rsidRPr="00006BA3">
        <w:rPr>
          <w:sz w:val="24"/>
          <w:szCs w:val="24"/>
        </w:rPr>
        <w:t>из них площадь помещений, используемых непосредственно для нужд образовательного процесса в основном здании</w:t>
      </w:r>
      <w:r w:rsidRPr="00006BA3">
        <w:rPr>
          <w:spacing w:val="80"/>
          <w:sz w:val="24"/>
          <w:szCs w:val="24"/>
        </w:rPr>
        <w:t xml:space="preserve"> </w:t>
      </w:r>
      <w:r w:rsidRPr="00006BA3">
        <w:rPr>
          <w:sz w:val="24"/>
          <w:szCs w:val="24"/>
        </w:rPr>
        <w:t>– 873,8 м</w:t>
      </w:r>
      <w:r w:rsidRPr="00006BA3">
        <w:rPr>
          <w:sz w:val="24"/>
          <w:szCs w:val="24"/>
          <w:vertAlign w:val="superscript"/>
        </w:rPr>
        <w:t>2</w:t>
      </w:r>
      <w:r w:rsidRPr="00006BA3">
        <w:rPr>
          <w:sz w:val="24"/>
          <w:szCs w:val="24"/>
        </w:rPr>
        <w:t>, в корпусе – 115,7</w:t>
      </w:r>
      <w:r w:rsidRPr="00006BA3">
        <w:rPr>
          <w:spacing w:val="40"/>
          <w:sz w:val="24"/>
          <w:szCs w:val="24"/>
        </w:rPr>
        <w:t xml:space="preserve"> </w:t>
      </w:r>
      <w:r w:rsidRPr="00006BA3">
        <w:rPr>
          <w:sz w:val="24"/>
          <w:szCs w:val="24"/>
        </w:rPr>
        <w:t>м</w:t>
      </w:r>
      <w:r w:rsidRPr="00006BA3">
        <w:rPr>
          <w:sz w:val="24"/>
          <w:szCs w:val="24"/>
          <w:vertAlign w:val="superscript"/>
        </w:rPr>
        <w:t>2</w:t>
      </w:r>
      <w:r w:rsidRPr="00006BA3">
        <w:rPr>
          <w:sz w:val="24"/>
          <w:szCs w:val="24"/>
        </w:rPr>
        <w:t>.</w:t>
      </w:r>
    </w:p>
    <w:p w:rsidR="00716755" w:rsidRPr="00006BA3" w:rsidRDefault="00716755" w:rsidP="00006BA3">
      <w:pPr>
        <w:pStyle w:val="a9"/>
        <w:tabs>
          <w:tab w:val="left" w:pos="9922"/>
        </w:tabs>
        <w:spacing w:before="74"/>
        <w:ind w:left="0" w:right="-1"/>
        <w:jc w:val="both"/>
        <w:rPr>
          <w:sz w:val="24"/>
          <w:szCs w:val="24"/>
        </w:rPr>
      </w:pPr>
      <w:r w:rsidRPr="00006BA3">
        <w:rPr>
          <w:sz w:val="24"/>
          <w:szCs w:val="24"/>
        </w:rPr>
        <w:t xml:space="preserve">     Цель деятельности детского сада – осуществление образовательной деятельности по реализации образовательных программ дошкольного образования. МБДОУ детский сад № 70 г. Пензы «Буратино» имеет Устав (Утвержден приказом Управления образования г. Пензы № 171 от 15.10.2018 г., внесены изменения, приказ Управления образования г. Пензы № 206 от 27.10.2021 г.) Предметом деятельности</w:t>
      </w:r>
      <w:r w:rsidRPr="00006BA3">
        <w:rPr>
          <w:spacing w:val="40"/>
          <w:sz w:val="24"/>
          <w:szCs w:val="24"/>
        </w:rPr>
        <w:t xml:space="preserve">  </w:t>
      </w:r>
      <w:r w:rsidRPr="00006BA3">
        <w:rPr>
          <w:sz w:val="24"/>
          <w:szCs w:val="24"/>
        </w:rPr>
        <w:t>детского</w:t>
      </w:r>
      <w:r w:rsidRPr="00006BA3">
        <w:rPr>
          <w:spacing w:val="40"/>
          <w:sz w:val="24"/>
          <w:szCs w:val="24"/>
        </w:rPr>
        <w:t xml:space="preserve">  </w:t>
      </w:r>
      <w:r w:rsidRPr="00006BA3">
        <w:rPr>
          <w:sz w:val="24"/>
          <w:szCs w:val="24"/>
        </w:rPr>
        <w:t>сада</w:t>
      </w:r>
      <w:r w:rsidRPr="00006BA3">
        <w:rPr>
          <w:spacing w:val="40"/>
          <w:sz w:val="24"/>
          <w:szCs w:val="24"/>
        </w:rPr>
        <w:t xml:space="preserve">  </w:t>
      </w:r>
      <w:r w:rsidRPr="00006BA3">
        <w:rPr>
          <w:sz w:val="24"/>
          <w:szCs w:val="24"/>
        </w:rPr>
        <w:t>является</w:t>
      </w:r>
      <w:r w:rsidRPr="00006BA3">
        <w:rPr>
          <w:spacing w:val="40"/>
          <w:sz w:val="24"/>
          <w:szCs w:val="24"/>
        </w:rPr>
        <w:t xml:space="preserve">  </w:t>
      </w:r>
      <w:r w:rsidRPr="00006BA3">
        <w:rPr>
          <w:sz w:val="24"/>
          <w:szCs w:val="24"/>
        </w:rPr>
        <w:t>формирование</w:t>
      </w:r>
      <w:r w:rsidRPr="00006BA3">
        <w:rPr>
          <w:spacing w:val="40"/>
          <w:sz w:val="24"/>
          <w:szCs w:val="24"/>
        </w:rPr>
        <w:t xml:space="preserve">  </w:t>
      </w:r>
      <w:r w:rsidRPr="00006BA3">
        <w:rPr>
          <w:sz w:val="24"/>
          <w:szCs w:val="24"/>
        </w:rPr>
        <w:t>общей</w:t>
      </w:r>
      <w:r w:rsidRPr="00006BA3">
        <w:rPr>
          <w:spacing w:val="40"/>
          <w:sz w:val="24"/>
          <w:szCs w:val="24"/>
        </w:rPr>
        <w:t xml:space="preserve">  </w:t>
      </w:r>
      <w:r w:rsidRPr="00006BA3">
        <w:rPr>
          <w:sz w:val="24"/>
          <w:szCs w:val="24"/>
        </w:rPr>
        <w:t>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 Режим работы детского сада – пятидневная рабочая неделя: понедельник - пятница. Длительность пребывания детей в детском саду 12 часов. Режим работы групп с 7.00 ч. до 19.00 ч.</w:t>
      </w:r>
    </w:p>
    <w:p w:rsidR="00716755" w:rsidRPr="00006BA3" w:rsidRDefault="00716755" w:rsidP="00006BA3">
      <w:p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6755" w:rsidRPr="00006BA3" w:rsidRDefault="00716755" w:rsidP="00006BA3">
      <w:p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2E" w:rsidRPr="00006BA3" w:rsidRDefault="0074632E" w:rsidP="00006BA3">
      <w:pPr>
        <w:tabs>
          <w:tab w:val="left" w:pos="992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4632E" w:rsidRPr="00006BA3" w:rsidRDefault="0074632E" w:rsidP="005F1216">
      <w:pPr>
        <w:tabs>
          <w:tab w:val="left" w:pos="9922"/>
        </w:tabs>
        <w:spacing w:before="100" w:beforeAutospacing="1" w:after="100" w:afterAutospacing="1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Аналитическая часть</w:t>
      </w:r>
    </w:p>
    <w:p w:rsidR="0074632E" w:rsidRPr="00006BA3" w:rsidRDefault="0074632E" w:rsidP="005F5B04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образовательной деятельности</w:t>
      </w:r>
    </w:p>
    <w:p w:rsidR="005F1216" w:rsidRPr="005F1216" w:rsidRDefault="00BF0688" w:rsidP="005F1216">
      <w:pPr>
        <w:pStyle w:val="a9"/>
        <w:tabs>
          <w:tab w:val="left" w:pos="10057"/>
        </w:tabs>
        <w:spacing w:before="248"/>
        <w:ind w:left="0" w:right="-8"/>
        <w:jc w:val="both"/>
        <w:rPr>
          <w:sz w:val="24"/>
          <w:szCs w:val="24"/>
        </w:rPr>
      </w:pPr>
      <w:r>
        <w:rPr>
          <w:b/>
          <w:bCs/>
          <w:sz w:val="24"/>
          <w:szCs w:val="24"/>
          <w:lang w:eastAsia="ru-RU"/>
        </w:rPr>
        <w:t xml:space="preserve">         </w:t>
      </w:r>
      <w:r w:rsidR="005F1216" w:rsidRPr="005F1216">
        <w:rPr>
          <w:sz w:val="24"/>
          <w:szCs w:val="24"/>
        </w:rPr>
        <w:t>Образовательная деятельность в дошкольном образовательном учреждении организована в соответствии с Федеральным законом от 29.12.2012 №273-ФЗ «Об образовании в Российской Федерации», ФГОС дошкольного образования, СП 2.4.3648-20 «Санитарно-эпидемиологические требования к организации воспитания и обучения, отдыха и оздоровления детей и молодежи».</w:t>
      </w:r>
    </w:p>
    <w:p w:rsidR="005F1216" w:rsidRPr="005F1216" w:rsidRDefault="005F1216" w:rsidP="005F1216">
      <w:pPr>
        <w:pStyle w:val="a9"/>
        <w:spacing w:before="4"/>
        <w:ind w:left="0" w:right="-8"/>
        <w:jc w:val="both"/>
        <w:rPr>
          <w:sz w:val="24"/>
          <w:szCs w:val="24"/>
        </w:rPr>
      </w:pPr>
      <w:r w:rsidRPr="005F1216">
        <w:rPr>
          <w:sz w:val="24"/>
          <w:szCs w:val="24"/>
        </w:rPr>
        <w:t xml:space="preserve">        Образовательная деятельность МБДОУ детский сад № 70 г. Пензы «Буратино» осуществляется на основании следующих утвержденных программ:</w:t>
      </w:r>
    </w:p>
    <w:p w:rsidR="005F1216" w:rsidRPr="005F1216" w:rsidRDefault="005F1216" w:rsidP="005F1216">
      <w:pPr>
        <w:pStyle w:val="a9"/>
        <w:ind w:left="0" w:right="-8"/>
        <w:jc w:val="both"/>
        <w:rPr>
          <w:sz w:val="24"/>
          <w:szCs w:val="24"/>
        </w:rPr>
      </w:pPr>
      <w:r w:rsidRPr="005F1216">
        <w:rPr>
          <w:sz w:val="24"/>
          <w:szCs w:val="24"/>
        </w:rPr>
        <w:t xml:space="preserve">  - Основная образовательная программа дошкольного образования Муниципального бюджетного дошкольного образовательного учреждения детский сад № 70  г. Пензы «Буратино»;</w:t>
      </w:r>
    </w:p>
    <w:p w:rsidR="005F1216" w:rsidRPr="005F1216" w:rsidRDefault="005F1216" w:rsidP="005F1216">
      <w:pPr>
        <w:pStyle w:val="a9"/>
        <w:tabs>
          <w:tab w:val="left" w:pos="10057"/>
        </w:tabs>
        <w:ind w:left="0" w:right="-8"/>
        <w:jc w:val="both"/>
        <w:rPr>
          <w:sz w:val="24"/>
          <w:szCs w:val="24"/>
        </w:rPr>
      </w:pPr>
      <w:r w:rsidRPr="005F1216">
        <w:rPr>
          <w:sz w:val="24"/>
          <w:szCs w:val="24"/>
        </w:rPr>
        <w:t xml:space="preserve">  - Рабочая программа воспитания МБДОУ</w:t>
      </w:r>
      <w:r w:rsidRPr="005F1216">
        <w:rPr>
          <w:spacing w:val="68"/>
          <w:w w:val="150"/>
          <w:sz w:val="24"/>
          <w:szCs w:val="24"/>
        </w:rPr>
        <w:t xml:space="preserve"> </w:t>
      </w:r>
      <w:r w:rsidRPr="005F1216">
        <w:rPr>
          <w:sz w:val="24"/>
          <w:szCs w:val="24"/>
        </w:rPr>
        <w:t>детский сад № 70 г. Пензы «Буратино»,</w:t>
      </w:r>
    </w:p>
    <w:p w:rsidR="005F1216" w:rsidRPr="005F1216" w:rsidRDefault="005F1216" w:rsidP="005F1216">
      <w:pPr>
        <w:pStyle w:val="a9"/>
        <w:ind w:left="0" w:right="-8"/>
        <w:jc w:val="both"/>
        <w:rPr>
          <w:sz w:val="24"/>
          <w:szCs w:val="24"/>
        </w:rPr>
      </w:pPr>
      <w:r w:rsidRPr="005F1216">
        <w:rPr>
          <w:sz w:val="24"/>
          <w:szCs w:val="24"/>
        </w:rPr>
        <w:t xml:space="preserve">  - Адаптированная</w:t>
      </w:r>
      <w:r w:rsidRPr="005F1216">
        <w:rPr>
          <w:spacing w:val="80"/>
          <w:w w:val="150"/>
          <w:sz w:val="24"/>
          <w:szCs w:val="24"/>
        </w:rPr>
        <w:t xml:space="preserve"> </w:t>
      </w:r>
      <w:r w:rsidRPr="005F1216">
        <w:rPr>
          <w:sz w:val="24"/>
          <w:szCs w:val="24"/>
        </w:rPr>
        <w:t>образовательная</w:t>
      </w:r>
      <w:r w:rsidRPr="005F1216">
        <w:rPr>
          <w:spacing w:val="80"/>
          <w:w w:val="150"/>
          <w:sz w:val="24"/>
          <w:szCs w:val="24"/>
        </w:rPr>
        <w:t xml:space="preserve"> </w:t>
      </w:r>
      <w:r w:rsidRPr="005F1216">
        <w:rPr>
          <w:sz w:val="24"/>
          <w:szCs w:val="24"/>
        </w:rPr>
        <w:t>программа</w:t>
      </w:r>
      <w:r w:rsidRPr="005F1216">
        <w:rPr>
          <w:spacing w:val="80"/>
          <w:sz w:val="24"/>
          <w:szCs w:val="24"/>
        </w:rPr>
        <w:t xml:space="preserve"> </w:t>
      </w:r>
      <w:r w:rsidRPr="005F1216">
        <w:rPr>
          <w:sz w:val="24"/>
          <w:szCs w:val="24"/>
        </w:rPr>
        <w:t>для</w:t>
      </w:r>
      <w:r w:rsidRPr="005F1216">
        <w:rPr>
          <w:spacing w:val="-2"/>
          <w:sz w:val="24"/>
          <w:szCs w:val="24"/>
        </w:rPr>
        <w:t xml:space="preserve"> </w:t>
      </w:r>
      <w:r w:rsidRPr="005F1216">
        <w:rPr>
          <w:sz w:val="24"/>
          <w:szCs w:val="24"/>
        </w:rPr>
        <w:t>дошкольников с тяжелыми нарушениями речи старшего дошкольного возраста, посещающих  2 логопедические группы Муниципального</w:t>
      </w:r>
      <w:r w:rsidRPr="005F1216">
        <w:rPr>
          <w:spacing w:val="40"/>
          <w:sz w:val="24"/>
          <w:szCs w:val="24"/>
        </w:rPr>
        <w:t xml:space="preserve"> </w:t>
      </w:r>
      <w:r w:rsidRPr="005F1216">
        <w:rPr>
          <w:sz w:val="24"/>
          <w:szCs w:val="24"/>
        </w:rPr>
        <w:t>бюджетного дошкольного образовательного учреждения детского сада № 70 г. Пензы «Буратино».</w:t>
      </w:r>
    </w:p>
    <w:p w:rsidR="0074632E" w:rsidRPr="00006BA3" w:rsidRDefault="005F1216" w:rsidP="005F1216">
      <w:pPr>
        <w:pStyle w:val="a9"/>
        <w:ind w:left="0" w:right="-8"/>
        <w:jc w:val="both"/>
        <w:rPr>
          <w:sz w:val="24"/>
          <w:szCs w:val="24"/>
        </w:rPr>
      </w:pPr>
      <w:r w:rsidRPr="005F1216">
        <w:rPr>
          <w:sz w:val="24"/>
          <w:szCs w:val="24"/>
        </w:rPr>
        <w:t xml:space="preserve">      В 2024 учебном году учреждение укомплектов</w:t>
      </w:r>
      <w:r>
        <w:rPr>
          <w:sz w:val="24"/>
          <w:szCs w:val="24"/>
        </w:rPr>
        <w:t>ано на 19 групп (333</w:t>
      </w:r>
      <w:r w:rsidRPr="005F1216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ребенка</w:t>
      </w:r>
      <w:r w:rsidRPr="005F1216">
        <w:rPr>
          <w:spacing w:val="-2"/>
          <w:sz w:val="24"/>
          <w:szCs w:val="24"/>
        </w:rPr>
        <w:t>).</w:t>
      </w:r>
    </w:p>
    <w:p w:rsidR="0074632E" w:rsidRPr="00006BA3" w:rsidRDefault="005F1216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 ходе мониторинга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выявлено: созданная РППС в Детском саду учитывает особенности реализуемой ОП ДО. В каждой возрастной группе имеется достаточное количество современных развивающих пособий и игрушек. В каждой возрастной группе РППС обладает свойствами открытой системы и выполняет образовательную, развивающую, воспитывающ</w:t>
      </w:r>
      <w:r w:rsidR="003A4AD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ую, стимулирующую функции.</w:t>
      </w:r>
    </w:p>
    <w:p w:rsidR="004A7AD3" w:rsidRPr="00006BA3" w:rsidRDefault="005F1216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для детей с </w:t>
      </w:r>
      <w:r w:rsidR="00BF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ОВЗ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 соответствии с адаптированной образовательной программой дошкольного о</w:t>
      </w:r>
      <w:r w:rsidR="004A7AD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для детей с ТНР, которая  разработана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основании </w:t>
      </w:r>
      <w:hyperlink r:id="rId7" w:tgtFrame="_self" w:history="1">
        <w:r w:rsidR="0074632E" w:rsidRPr="00006BA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Федеральной адаптированной образовательной программы дошкольного образования</w:t>
        </w:r>
      </w:hyperlink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деятельность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ОП ДО осуществляется в группах общеразвивающей и комбинированной направлен</w:t>
      </w:r>
      <w:r w:rsidR="004A7AD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ности. </w:t>
      </w:r>
    </w:p>
    <w:p w:rsidR="0074632E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основном саду функционируе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возрастных групп. Из них:</w:t>
      </w:r>
    </w:p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2580"/>
        <w:gridCol w:w="2508"/>
        <w:gridCol w:w="2621"/>
        <w:gridCol w:w="2564"/>
      </w:tblGrid>
      <w:tr w:rsidR="0074632E" w:rsidRPr="00006BA3" w:rsidTr="004A7AD3"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4A7AD3" w:rsidRPr="00006BA3" w:rsidTr="004A7AD3">
        <w:tc>
          <w:tcPr>
            <w:tcW w:w="0" w:type="auto"/>
            <w:vMerge w:val="restart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Общеразвивающее</w:t>
            </w:r>
          </w:p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A7AD3" w:rsidRPr="00006BA3" w:rsidTr="004A7AD3">
        <w:tc>
          <w:tcPr>
            <w:tcW w:w="0" w:type="auto"/>
            <w:vMerge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A7AD3" w:rsidRPr="00006BA3" w:rsidTr="004A7AD3">
        <w:tc>
          <w:tcPr>
            <w:tcW w:w="0" w:type="auto"/>
            <w:vMerge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A7AD3" w:rsidRPr="00006BA3" w:rsidTr="004A7AD3">
        <w:tc>
          <w:tcPr>
            <w:tcW w:w="0" w:type="auto"/>
            <w:vMerge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7AD3" w:rsidRPr="00006BA3" w:rsidTr="004A7AD3">
        <w:tc>
          <w:tcPr>
            <w:tcW w:w="0" w:type="auto"/>
            <w:vMerge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F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4632E" w:rsidRPr="00006BA3" w:rsidTr="004A7AD3">
        <w:tc>
          <w:tcPr>
            <w:tcW w:w="0" w:type="auto"/>
            <w:vMerge w:val="restart"/>
            <w:hideMark/>
          </w:tcPr>
          <w:p w:rsidR="0074632E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632E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4632E" w:rsidRPr="00006BA3" w:rsidTr="004A7AD3">
        <w:tc>
          <w:tcPr>
            <w:tcW w:w="0" w:type="auto"/>
            <w:vMerge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Подготовительная </w:t>
            </w:r>
          </w:p>
        </w:tc>
        <w:tc>
          <w:tcPr>
            <w:tcW w:w="0" w:type="auto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4632E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4632E" w:rsidRPr="00006BA3" w:rsidTr="004A7AD3">
        <w:tc>
          <w:tcPr>
            <w:tcW w:w="0" w:type="auto"/>
            <w:gridSpan w:val="2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74632E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74632E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</w:tbl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филиале  функционирует  9  возрастных групп. Из них:</w:t>
      </w:r>
    </w:p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2580"/>
        <w:gridCol w:w="2508"/>
        <w:gridCol w:w="2621"/>
        <w:gridCol w:w="2564"/>
      </w:tblGrid>
      <w:tr w:rsidR="004A7AD3" w:rsidRPr="00006BA3" w:rsidTr="00716755"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7E3B70" w:rsidRPr="00006BA3" w:rsidTr="00716755">
        <w:tc>
          <w:tcPr>
            <w:tcW w:w="0" w:type="auto"/>
            <w:vMerge w:val="restart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Общеразвивающее</w:t>
            </w:r>
          </w:p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младшая 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7E3B70" w:rsidRPr="00006BA3" w:rsidTr="00716755">
        <w:tc>
          <w:tcPr>
            <w:tcW w:w="0" w:type="auto"/>
            <w:vMerge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младшая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7E3B70" w:rsidRPr="00006BA3" w:rsidTr="00716755">
        <w:tc>
          <w:tcPr>
            <w:tcW w:w="0" w:type="auto"/>
            <w:vMerge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7E3B70" w:rsidRPr="00006BA3" w:rsidTr="00716755">
        <w:tc>
          <w:tcPr>
            <w:tcW w:w="0" w:type="auto"/>
            <w:vMerge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F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E3B70" w:rsidRPr="00006BA3" w:rsidTr="00716755">
        <w:tc>
          <w:tcPr>
            <w:tcW w:w="0" w:type="auto"/>
            <w:vMerge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7E3B70" w:rsidRPr="00006BA3" w:rsidTr="00716755"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7E3B70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A7AD3" w:rsidRPr="00006BA3" w:rsidTr="00716755">
        <w:tc>
          <w:tcPr>
            <w:tcW w:w="0" w:type="auto"/>
            <w:gridSpan w:val="2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hideMark/>
          </w:tcPr>
          <w:p w:rsidR="004A7AD3" w:rsidRPr="00006BA3" w:rsidRDefault="007E3B70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A7AD3" w:rsidRPr="00006BA3" w:rsidRDefault="004A7AD3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0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</w:tbl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Воспитательная работа.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цели и задач программы воспитания осуществлялась по основным направлениям (модулям):</w:t>
      </w:r>
    </w:p>
    <w:p w:rsidR="007E3B70" w:rsidRPr="00006BA3" w:rsidRDefault="007E3B70" w:rsidP="00006BA3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личностного потенциала;</w:t>
      </w:r>
    </w:p>
    <w:p w:rsidR="0074632E" w:rsidRPr="00006BA3" w:rsidRDefault="0074632E" w:rsidP="00006BA3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основ нравственной культуры</w:t>
      </w:r>
      <w:r w:rsidR="007B32C0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патриотизма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632E" w:rsidRPr="00006BA3" w:rsidRDefault="0074632E" w:rsidP="00006BA3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семейных и гражданских ценностей;</w:t>
      </w:r>
    </w:p>
    <w:p w:rsidR="0074632E" w:rsidRPr="00006BA3" w:rsidRDefault="0074632E" w:rsidP="00006BA3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социокультурных ценностей;</w:t>
      </w:r>
    </w:p>
    <w:p w:rsidR="0074632E" w:rsidRPr="00006BA3" w:rsidRDefault="0074632E" w:rsidP="00006BA3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</w:t>
      </w:r>
      <w:r w:rsidR="007B32C0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безопасности жизнидеятельности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632E" w:rsidRPr="00006BA3" w:rsidRDefault="0074632E" w:rsidP="00006BA3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информационной культуры;</w:t>
      </w:r>
    </w:p>
    <w:p w:rsidR="0074632E" w:rsidRPr="00006BA3" w:rsidRDefault="0074632E" w:rsidP="00006BA3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культуры;</w:t>
      </w:r>
    </w:p>
    <w:p w:rsidR="00BF0688" w:rsidRPr="00BF0688" w:rsidRDefault="0074632E" w:rsidP="00BF0688">
      <w:pPr>
        <w:numPr>
          <w:ilvl w:val="0"/>
          <w:numId w:val="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труда.</w:t>
      </w:r>
    </w:p>
    <w:p w:rsidR="00BF0688" w:rsidRPr="00BF0688" w:rsidRDefault="00BF0688" w:rsidP="00BF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r w:rsidRPr="00BF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F068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личность каждого воспитанника с учетом его индивидуальности, создать условия для позитивной социализации детей на основе традиционных ценностей российского общества.</w:t>
      </w:r>
    </w:p>
    <w:p w:rsidR="00BF0688" w:rsidRPr="00BF0688" w:rsidRDefault="00C502C4" w:rsidP="00BF0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Смысл </w:t>
      </w:r>
      <w:r w:rsidR="00BF0688" w:rsidRPr="00BF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BF0688" w:rsidRPr="00BF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такие условия в пространстве детского сада, чтобы воспитать высоконравственного, творческого, компетентного гражданина России, который принимает судьбу Отечества как свою личную, осознает ответственность за настоящее и будущее своей страны, знает и чтит духовные и культурные традиции многонационального народа России.</w:t>
      </w:r>
    </w:p>
    <w:p w:rsidR="0074632E" w:rsidRPr="00006BA3" w:rsidRDefault="00C502C4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программы воспитания был оформлен календарный план воспитательной работы, который включает в себя общесадовские и групповые мероприятия. План составлен с учетом федерального календарного пл</w:t>
      </w:r>
      <w:r w:rsidR="007B32C0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 воспитательной работы. 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выбрать стратегию воспитательной работы, в 2024 году проводился анализ состава семей воспитанников.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составу</w:t>
      </w:r>
    </w:p>
    <w:p w:rsidR="0072595A" w:rsidRPr="00006BA3" w:rsidRDefault="0072595A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3180"/>
        <w:gridCol w:w="2598"/>
        <w:gridCol w:w="4495"/>
      </w:tblGrid>
      <w:tr w:rsidR="0074632E" w:rsidRPr="00006BA3" w:rsidTr="0072595A">
        <w:tc>
          <w:tcPr>
            <w:tcW w:w="1546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1263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2185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74632E" w:rsidRPr="00006BA3" w:rsidTr="0072595A">
        <w:tc>
          <w:tcPr>
            <w:tcW w:w="1546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1263" w:type="pct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2185" w:type="pct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4632E" w:rsidRPr="00006BA3" w:rsidTr="0072595A">
        <w:tc>
          <w:tcPr>
            <w:tcW w:w="1546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 матерью</w:t>
            </w:r>
          </w:p>
        </w:tc>
        <w:tc>
          <w:tcPr>
            <w:tcW w:w="1263" w:type="pct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85" w:type="pct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74632E" w:rsidRPr="00006BA3" w:rsidTr="0072595A">
        <w:tc>
          <w:tcPr>
            <w:tcW w:w="1546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Неполная с отцом</w:t>
            </w:r>
          </w:p>
        </w:tc>
        <w:tc>
          <w:tcPr>
            <w:tcW w:w="1263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5" w:type="pct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74632E" w:rsidRPr="00006BA3" w:rsidTr="0072595A">
        <w:tc>
          <w:tcPr>
            <w:tcW w:w="1546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1263" w:type="pct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5" w:type="pct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</w:tbl>
    <w:p w:rsidR="0072595A" w:rsidRPr="00006BA3" w:rsidRDefault="0072595A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семей по количеству детей</w:t>
      </w:r>
    </w:p>
    <w:p w:rsidR="0072595A" w:rsidRPr="00006BA3" w:rsidRDefault="0072595A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3115"/>
        <w:gridCol w:w="2591"/>
        <w:gridCol w:w="4567"/>
      </w:tblGrid>
      <w:tr w:rsidR="0074632E" w:rsidRPr="00006BA3" w:rsidTr="0072595A">
        <w:tc>
          <w:tcPr>
            <w:tcW w:w="3120" w:type="dxa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 семье</w:t>
            </w:r>
          </w:p>
        </w:tc>
        <w:tc>
          <w:tcPr>
            <w:tcW w:w="2595" w:type="dxa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4575" w:type="dxa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от общего количества семей воспитанников</w:t>
            </w:r>
          </w:p>
        </w:tc>
      </w:tr>
      <w:tr w:rsidR="0074632E" w:rsidRPr="00006BA3" w:rsidTr="0072595A">
        <w:tc>
          <w:tcPr>
            <w:tcW w:w="3120" w:type="dxa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2595" w:type="dxa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75" w:type="dxa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4632E" w:rsidRPr="00006BA3" w:rsidTr="0072595A">
        <w:tc>
          <w:tcPr>
            <w:tcW w:w="3120" w:type="dxa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2595" w:type="dxa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75" w:type="dxa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4632E" w:rsidRPr="00006BA3" w:rsidTr="0072595A">
        <w:tc>
          <w:tcPr>
            <w:tcW w:w="3120" w:type="dxa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ребенка и более</w:t>
            </w:r>
          </w:p>
        </w:tc>
        <w:tc>
          <w:tcPr>
            <w:tcW w:w="2595" w:type="dxa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5" w:type="dxa"/>
            <w:hideMark/>
          </w:tcPr>
          <w:p w:rsidR="0074632E" w:rsidRPr="00006BA3" w:rsidRDefault="008536E7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</w:t>
      </w:r>
      <w:r w:rsidR="004A7AD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зачисления в Детский сад. 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Для успешной организации воспитательно-образовательного процесса  учитываем следующие аспекты: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- учитываем особенности и потребности каждого ребенка при планировании и проведении занятий и других мероприятий, стимулируя интересы и мотивацию, создавая условия для развития индивидуальных способностей.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 xml:space="preserve">- планируем занятия так, чтобы они были последовательными и связанными друг с другом с  постепенным освоением новых знаний и навыков. 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- внедряем комплексные программы, которые включают различные области развития ребенка, такие как физическое, познавательное, социально-эмоциональное и художественное развитие.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 xml:space="preserve">          - организуем занятия в форме игры, используем игровые педагогические ситуации для обучения и развития различных навыков.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 xml:space="preserve">-  создаем благоприятную атмосферу в саду и на территории, где дети могут чувствовать себя </w:t>
      </w:r>
      <w:r w:rsidRPr="00C502C4">
        <w:rPr>
          <w:sz w:val="24"/>
          <w:szCs w:val="24"/>
        </w:rPr>
        <w:lastRenderedPageBreak/>
        <w:t>комфортно и свободно выражать свои мысли и чувства.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- применяем методы и технологии обучения, чтобы учить детей разными способами и обеспечить максимальное усвоение материала.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- предоставляем детям возможность самостоятельно исследовать окружающий мир, принимать решения и решать проблемы с минимальным руководством.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- ведем наблюдение за развитием каждого ребенка и оцениваем их достижения, чтобы корректировать учебный процесс и предоставлять индивидуальную помощь по необходимости.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- обмениваемся опытом и лучшими практиками с коллегами, чтобы улучшать качество образования и развивать новые методы и подходы.</w:t>
      </w:r>
    </w:p>
    <w:p w:rsidR="00C502C4" w:rsidRPr="00C502C4" w:rsidRDefault="00C502C4" w:rsidP="00C502C4">
      <w:pPr>
        <w:pStyle w:val="a9"/>
        <w:ind w:left="0" w:right="-8"/>
        <w:jc w:val="both"/>
        <w:rPr>
          <w:sz w:val="24"/>
          <w:szCs w:val="24"/>
        </w:rPr>
      </w:pPr>
      <w:r w:rsidRPr="00C502C4">
        <w:rPr>
          <w:sz w:val="24"/>
          <w:szCs w:val="24"/>
        </w:rPr>
        <w:t>- создаем эффективную образовательную среду и обеспечиваем полноценное развитие детей в дошкольном учреждении.</w:t>
      </w:r>
    </w:p>
    <w:p w:rsidR="004A7AD3" w:rsidRPr="00006BA3" w:rsidRDefault="004A7AD3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A7AD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Дополнительное образование. </w:t>
      </w:r>
    </w:p>
    <w:p w:rsidR="00F76384" w:rsidRDefault="00F76384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384" w:rsidRPr="00F76384" w:rsidRDefault="00F76384" w:rsidP="00F76384">
      <w:pPr>
        <w:pStyle w:val="a9"/>
        <w:ind w:left="0" w:right="-8"/>
        <w:jc w:val="both"/>
        <w:rPr>
          <w:sz w:val="24"/>
          <w:szCs w:val="24"/>
        </w:rPr>
      </w:pPr>
      <w:r w:rsidRPr="00F76384">
        <w:rPr>
          <w:sz w:val="24"/>
          <w:szCs w:val="24"/>
        </w:rPr>
        <w:t>Организация</w:t>
      </w:r>
      <w:r w:rsidRPr="00F76384">
        <w:rPr>
          <w:spacing w:val="-3"/>
          <w:sz w:val="24"/>
          <w:szCs w:val="24"/>
        </w:rPr>
        <w:t xml:space="preserve"> </w:t>
      </w:r>
      <w:r w:rsidRPr="00F76384">
        <w:rPr>
          <w:sz w:val="24"/>
          <w:szCs w:val="24"/>
        </w:rPr>
        <w:t>эффективной</w:t>
      </w:r>
      <w:r w:rsidRPr="00F76384">
        <w:rPr>
          <w:spacing w:val="-3"/>
          <w:sz w:val="24"/>
          <w:szCs w:val="24"/>
        </w:rPr>
        <w:t xml:space="preserve"> </w:t>
      </w:r>
      <w:r w:rsidRPr="00F76384">
        <w:rPr>
          <w:sz w:val="24"/>
          <w:szCs w:val="24"/>
        </w:rPr>
        <w:t>деятельности</w:t>
      </w:r>
      <w:r w:rsidRPr="00F76384">
        <w:rPr>
          <w:spacing w:val="-3"/>
          <w:sz w:val="24"/>
          <w:szCs w:val="24"/>
        </w:rPr>
        <w:t xml:space="preserve"> </w:t>
      </w:r>
      <w:r w:rsidRPr="00F76384">
        <w:rPr>
          <w:sz w:val="24"/>
          <w:szCs w:val="24"/>
        </w:rPr>
        <w:t>в</w:t>
      </w:r>
      <w:r w:rsidRPr="00F76384">
        <w:rPr>
          <w:spacing w:val="-1"/>
          <w:sz w:val="24"/>
          <w:szCs w:val="24"/>
        </w:rPr>
        <w:t xml:space="preserve"> </w:t>
      </w:r>
      <w:r w:rsidRPr="00F76384">
        <w:rPr>
          <w:sz w:val="24"/>
          <w:szCs w:val="24"/>
        </w:rPr>
        <w:t>ДОУ</w:t>
      </w:r>
      <w:r w:rsidRPr="00F76384">
        <w:rPr>
          <w:spacing w:val="-2"/>
          <w:sz w:val="24"/>
          <w:szCs w:val="24"/>
        </w:rPr>
        <w:t xml:space="preserve"> </w:t>
      </w:r>
      <w:r w:rsidRPr="00F76384">
        <w:rPr>
          <w:sz w:val="24"/>
          <w:szCs w:val="24"/>
        </w:rPr>
        <w:t>позволяет</w:t>
      </w:r>
      <w:r w:rsidRPr="00F76384">
        <w:rPr>
          <w:spacing w:val="-5"/>
          <w:sz w:val="24"/>
          <w:szCs w:val="24"/>
        </w:rPr>
        <w:t xml:space="preserve"> </w:t>
      </w:r>
      <w:r w:rsidRPr="00F76384">
        <w:rPr>
          <w:sz w:val="24"/>
          <w:szCs w:val="24"/>
        </w:rPr>
        <w:t>максимально использовать собственные, а также привлечь дополнительные образовательные ресурсы для достижения необходимого качества образования.</w:t>
      </w:r>
      <w:r w:rsidRPr="00F76384">
        <w:rPr>
          <w:spacing w:val="80"/>
          <w:sz w:val="24"/>
          <w:szCs w:val="24"/>
        </w:rPr>
        <w:t xml:space="preserve"> </w:t>
      </w:r>
      <w:r w:rsidRPr="00F76384">
        <w:rPr>
          <w:sz w:val="24"/>
          <w:szCs w:val="24"/>
        </w:rPr>
        <w:t>В 2022 году в МБДОУ №70 были организована образовательная деятельность по следующим дополнительным общеразвивающим программам:</w:t>
      </w:r>
    </w:p>
    <w:tbl>
      <w:tblPr>
        <w:tblStyle w:val="a6"/>
        <w:tblpPr w:leftFromText="180" w:rightFromText="180" w:vertAnchor="text" w:horzAnchor="margin" w:tblpXSpec="center" w:tblpY="420"/>
        <w:tblW w:w="0" w:type="auto"/>
        <w:tblLook w:val="04A0"/>
      </w:tblPr>
      <w:tblGrid>
        <w:gridCol w:w="664"/>
        <w:gridCol w:w="3402"/>
        <w:gridCol w:w="1701"/>
        <w:gridCol w:w="1276"/>
        <w:gridCol w:w="1808"/>
      </w:tblGrid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Направленность /наименование программы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«Спортивная карусель»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3-7 лет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«Маленький дизайнер»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2-7 лет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«Логотерапия»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 xml:space="preserve">  чел.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«Музыкальная кладовая»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5-7  лет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для малышей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08" w:type="dxa"/>
          </w:tcPr>
          <w:p w:rsidR="00F76384" w:rsidRDefault="0073756D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чел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Хореография «Бисер»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58 чел.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«Буквоежка»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808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384">
              <w:rPr>
                <w:rFonts w:ascii="Times New Roman" w:hAnsi="Times New Roman" w:cs="Times New Roman"/>
                <w:sz w:val="24"/>
                <w:szCs w:val="24"/>
              </w:rPr>
              <w:t>36 чел.</w:t>
            </w:r>
          </w:p>
        </w:tc>
      </w:tr>
      <w:tr w:rsidR="00F76384" w:rsidRPr="00F76384" w:rsidTr="005446CE">
        <w:tc>
          <w:tcPr>
            <w:tcW w:w="664" w:type="dxa"/>
          </w:tcPr>
          <w:p w:rsid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для нас</w:t>
            </w:r>
          </w:p>
        </w:tc>
        <w:tc>
          <w:tcPr>
            <w:tcW w:w="1701" w:type="dxa"/>
          </w:tcPr>
          <w:p w:rsidR="00F76384" w:rsidRPr="00F76384" w:rsidRDefault="00F76384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1276" w:type="dxa"/>
          </w:tcPr>
          <w:p w:rsidR="00F76384" w:rsidRPr="00F76384" w:rsidRDefault="0073756D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4-7 лет</w:t>
            </w:r>
          </w:p>
        </w:tc>
        <w:tc>
          <w:tcPr>
            <w:tcW w:w="1808" w:type="dxa"/>
          </w:tcPr>
          <w:p w:rsidR="00F76384" w:rsidRPr="00F76384" w:rsidRDefault="0073756D" w:rsidP="005446CE">
            <w:pPr>
              <w:pStyle w:val="ab"/>
              <w:ind w:right="-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</w:t>
            </w:r>
          </w:p>
        </w:tc>
      </w:tr>
    </w:tbl>
    <w:p w:rsidR="00F76384" w:rsidRPr="00F76384" w:rsidRDefault="00F76384" w:rsidP="00F76384">
      <w:pPr>
        <w:pStyle w:val="a9"/>
        <w:ind w:left="0" w:right="-8"/>
        <w:jc w:val="both"/>
        <w:rPr>
          <w:sz w:val="24"/>
          <w:szCs w:val="24"/>
        </w:rPr>
      </w:pPr>
    </w:p>
    <w:p w:rsidR="0073756D" w:rsidRDefault="00F76384" w:rsidP="00F76384">
      <w:pPr>
        <w:pStyle w:val="Heading2"/>
        <w:ind w:left="0" w:right="-8"/>
        <w:jc w:val="both"/>
      </w:pPr>
      <w:r>
        <w:t xml:space="preserve">  </w:t>
      </w: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5F5B04" w:rsidRDefault="005F5B04" w:rsidP="0073756D">
      <w:pPr>
        <w:pStyle w:val="a9"/>
        <w:ind w:left="0" w:right="-8"/>
        <w:jc w:val="both"/>
        <w:rPr>
          <w:sz w:val="24"/>
          <w:szCs w:val="24"/>
        </w:rPr>
      </w:pPr>
    </w:p>
    <w:p w:rsidR="0073756D" w:rsidRDefault="005F5B04" w:rsidP="0073756D">
      <w:pPr>
        <w:pStyle w:val="a9"/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</w:t>
      </w:r>
      <w:r w:rsidR="0073756D" w:rsidRPr="0073756D">
        <w:rPr>
          <w:sz w:val="24"/>
          <w:szCs w:val="24"/>
        </w:rPr>
        <w:t>общей сложности занятиями по дополнительным образовательным программам охвачено</w:t>
      </w:r>
      <w:r w:rsidR="0073756D" w:rsidRPr="0073756D">
        <w:rPr>
          <w:spacing w:val="40"/>
          <w:sz w:val="24"/>
          <w:szCs w:val="24"/>
        </w:rPr>
        <w:t xml:space="preserve"> </w:t>
      </w:r>
      <w:r w:rsidR="00F54DB1">
        <w:rPr>
          <w:spacing w:val="40"/>
          <w:sz w:val="24"/>
          <w:szCs w:val="24"/>
        </w:rPr>
        <w:t xml:space="preserve">  </w:t>
      </w:r>
      <w:r w:rsidR="0073756D">
        <w:rPr>
          <w:sz w:val="24"/>
          <w:szCs w:val="24"/>
        </w:rPr>
        <w:t>84</w:t>
      </w:r>
      <w:r w:rsidR="0073756D" w:rsidRPr="0073756D">
        <w:rPr>
          <w:sz w:val="24"/>
          <w:szCs w:val="24"/>
        </w:rPr>
        <w:t xml:space="preserve"> %</w:t>
      </w:r>
      <w:r w:rsidR="0073756D" w:rsidRPr="0073756D">
        <w:rPr>
          <w:spacing w:val="40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детей от общего списочного состава.</w:t>
      </w:r>
    </w:p>
    <w:p w:rsidR="0073756D" w:rsidRPr="00006BA3" w:rsidRDefault="0073756D" w:rsidP="0073756D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родительского опроса, проведенного в ноябре 2024 года, показывает, что дополнительное образование в Детском саду реализуется достаточно активно.</w:t>
      </w:r>
    </w:p>
    <w:p w:rsidR="0073756D" w:rsidRPr="0073756D" w:rsidRDefault="0073756D" w:rsidP="0073756D">
      <w:pPr>
        <w:pStyle w:val="a9"/>
        <w:ind w:left="0" w:right="-8"/>
        <w:jc w:val="both"/>
        <w:rPr>
          <w:sz w:val="24"/>
          <w:szCs w:val="24"/>
        </w:rPr>
      </w:pPr>
    </w:p>
    <w:p w:rsidR="0073756D" w:rsidRPr="0073756D" w:rsidRDefault="005F5B04" w:rsidP="0073756D">
      <w:pPr>
        <w:pStyle w:val="a9"/>
        <w:spacing w:before="2"/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3756D" w:rsidRPr="0073756D">
        <w:rPr>
          <w:sz w:val="24"/>
          <w:szCs w:val="24"/>
        </w:rPr>
        <w:t>Платные</w:t>
      </w:r>
      <w:r w:rsidR="0073756D" w:rsidRPr="0073756D">
        <w:rPr>
          <w:spacing w:val="-1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образовательные</w:t>
      </w:r>
      <w:r w:rsidR="0073756D" w:rsidRPr="0073756D">
        <w:rPr>
          <w:spacing w:val="-1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услуги</w:t>
      </w:r>
      <w:r w:rsidR="0073756D" w:rsidRPr="0073756D">
        <w:rPr>
          <w:spacing w:val="-1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не</w:t>
      </w:r>
      <w:r w:rsidR="0073756D" w:rsidRPr="0073756D">
        <w:rPr>
          <w:spacing w:val="-1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используются взамен</w:t>
      </w:r>
      <w:r w:rsidR="0073756D" w:rsidRPr="0073756D">
        <w:rPr>
          <w:spacing w:val="-1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или</w:t>
      </w:r>
      <w:r w:rsidR="0073756D" w:rsidRPr="0073756D">
        <w:rPr>
          <w:spacing w:val="-1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в</w:t>
      </w:r>
      <w:r w:rsidR="0073756D" w:rsidRPr="0073756D">
        <w:rPr>
          <w:spacing w:val="-4"/>
          <w:sz w:val="24"/>
          <w:szCs w:val="24"/>
        </w:rPr>
        <w:t xml:space="preserve"> </w:t>
      </w:r>
      <w:r w:rsidR="0073756D" w:rsidRPr="0073756D">
        <w:rPr>
          <w:sz w:val="24"/>
          <w:szCs w:val="24"/>
        </w:rPr>
        <w:t>рамках основной образовательной деятельности, а напротив, образовательный процесс объединяет основное и дополнительное образование. Именно в этой сфере дети получают возможность индивидуального развития тех способностей, которые не всегда развиваются в традиционном процессе. С помощью дополнительного образования для них создается ситуация успеха, возникает возможность проявить себя, раскрыть свои таланты.</w:t>
      </w:r>
    </w:p>
    <w:p w:rsidR="0073756D" w:rsidRPr="0073756D" w:rsidRDefault="0073756D" w:rsidP="0073756D">
      <w:pPr>
        <w:pStyle w:val="a9"/>
        <w:spacing w:before="1"/>
        <w:ind w:left="0" w:right="-8"/>
        <w:jc w:val="both"/>
        <w:rPr>
          <w:sz w:val="24"/>
          <w:szCs w:val="24"/>
        </w:rPr>
      </w:pPr>
      <w:r w:rsidRPr="0073756D">
        <w:rPr>
          <w:sz w:val="24"/>
          <w:szCs w:val="24"/>
        </w:rPr>
        <w:t>Опыт работы по оказанию платных дополнительных образовательных услуг позволяет констатировать положительные результаты взаимодействия для всех участников образовательного процесса:</w:t>
      </w:r>
    </w:p>
    <w:p w:rsidR="0073756D" w:rsidRPr="0073756D" w:rsidRDefault="0073756D" w:rsidP="0073756D">
      <w:pPr>
        <w:pStyle w:val="a9"/>
        <w:spacing w:before="1"/>
        <w:ind w:left="0" w:right="-8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797"/>
        <w:gridCol w:w="5672"/>
      </w:tblGrid>
      <w:tr w:rsidR="0073756D" w:rsidRPr="0073756D" w:rsidTr="005446CE">
        <w:trPr>
          <w:trHeight w:val="1935"/>
        </w:trPr>
        <w:tc>
          <w:tcPr>
            <w:tcW w:w="3797" w:type="dxa"/>
          </w:tcPr>
          <w:p w:rsidR="0073756D" w:rsidRPr="0073756D" w:rsidRDefault="0073756D" w:rsidP="005446CE">
            <w:pPr>
              <w:pStyle w:val="TableParagraph"/>
              <w:spacing w:line="321" w:lineRule="exact"/>
              <w:ind w:left="0" w:right="197"/>
              <w:jc w:val="both"/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Эффективность</w:t>
            </w:r>
            <w:r w:rsidRPr="0073756D">
              <w:rPr>
                <w:spacing w:val="-5"/>
                <w:sz w:val="24"/>
                <w:szCs w:val="24"/>
              </w:rPr>
              <w:t xml:space="preserve"> </w:t>
            </w:r>
            <w:r w:rsidRPr="0073756D">
              <w:rPr>
                <w:sz w:val="24"/>
                <w:szCs w:val="24"/>
              </w:rPr>
              <w:t>для</w:t>
            </w:r>
            <w:r w:rsidRPr="0073756D">
              <w:rPr>
                <w:spacing w:val="-4"/>
                <w:sz w:val="24"/>
                <w:szCs w:val="24"/>
              </w:rPr>
              <w:t xml:space="preserve"> </w:t>
            </w:r>
            <w:r w:rsidRPr="0073756D">
              <w:rPr>
                <w:spacing w:val="-2"/>
                <w:sz w:val="24"/>
                <w:szCs w:val="24"/>
              </w:rPr>
              <w:t>ребенка</w:t>
            </w:r>
          </w:p>
        </w:tc>
        <w:tc>
          <w:tcPr>
            <w:tcW w:w="5672" w:type="dxa"/>
          </w:tcPr>
          <w:p w:rsidR="0073756D" w:rsidRPr="0073756D" w:rsidRDefault="0073756D" w:rsidP="005446CE">
            <w:pPr>
              <w:pStyle w:val="TableParagraph"/>
              <w:ind w:left="0" w:right="94"/>
              <w:jc w:val="both"/>
              <w:rPr>
                <w:sz w:val="24"/>
                <w:szCs w:val="24"/>
                <w:lang w:val="ru-RU"/>
              </w:rPr>
            </w:pPr>
            <w:r w:rsidRPr="0073756D">
              <w:rPr>
                <w:sz w:val="24"/>
                <w:szCs w:val="24"/>
                <w:lang w:val="ru-RU"/>
              </w:rPr>
              <w:t>Положительная динамика качества обучения и воспитания, физического развития, улучшение состояния здоровья, создание социально</w:t>
            </w:r>
            <w:r w:rsidRPr="0073756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>–</w:t>
            </w:r>
            <w:r w:rsidRPr="0073756D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>эмоционального</w:t>
            </w:r>
            <w:r w:rsidRPr="0073756D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pacing w:val="-2"/>
                <w:sz w:val="24"/>
                <w:szCs w:val="24"/>
                <w:lang w:val="ru-RU"/>
              </w:rPr>
              <w:t>благополучия,</w:t>
            </w:r>
          </w:p>
          <w:p w:rsidR="0073756D" w:rsidRPr="0073756D" w:rsidRDefault="0073756D" w:rsidP="005446CE">
            <w:pPr>
              <w:pStyle w:val="TableParagraph"/>
              <w:spacing w:line="320" w:lineRule="exact"/>
              <w:ind w:left="0" w:right="97"/>
              <w:jc w:val="both"/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 xml:space="preserve">психологической защищенности, развитие </w:t>
            </w:r>
            <w:r w:rsidRPr="0073756D">
              <w:rPr>
                <w:spacing w:val="-2"/>
                <w:sz w:val="24"/>
                <w:szCs w:val="24"/>
              </w:rPr>
              <w:t>индивидуальности</w:t>
            </w:r>
          </w:p>
        </w:tc>
      </w:tr>
      <w:tr w:rsidR="0073756D" w:rsidRPr="0073756D" w:rsidTr="005446CE">
        <w:trPr>
          <w:trHeight w:val="1610"/>
        </w:trPr>
        <w:tc>
          <w:tcPr>
            <w:tcW w:w="3797" w:type="dxa"/>
          </w:tcPr>
          <w:p w:rsidR="0073756D" w:rsidRPr="0073756D" w:rsidRDefault="0073756D" w:rsidP="005446CE">
            <w:pPr>
              <w:pStyle w:val="TableParagraph"/>
              <w:ind w:left="0" w:right="707"/>
              <w:jc w:val="both"/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lastRenderedPageBreak/>
              <w:t>Эффективность</w:t>
            </w:r>
            <w:r w:rsidRPr="0073756D">
              <w:rPr>
                <w:spacing w:val="-18"/>
                <w:sz w:val="24"/>
                <w:szCs w:val="24"/>
              </w:rPr>
              <w:t xml:space="preserve"> </w:t>
            </w:r>
            <w:r w:rsidRPr="0073756D">
              <w:rPr>
                <w:sz w:val="24"/>
                <w:szCs w:val="24"/>
              </w:rPr>
              <w:t xml:space="preserve">для </w:t>
            </w:r>
            <w:r w:rsidRPr="0073756D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5672" w:type="dxa"/>
          </w:tcPr>
          <w:p w:rsidR="0073756D" w:rsidRPr="0073756D" w:rsidRDefault="0073756D" w:rsidP="005446CE">
            <w:pPr>
              <w:pStyle w:val="TableParagraph"/>
              <w:ind w:left="0" w:right="93"/>
              <w:jc w:val="both"/>
              <w:rPr>
                <w:sz w:val="24"/>
                <w:szCs w:val="24"/>
                <w:lang w:val="ru-RU"/>
              </w:rPr>
            </w:pPr>
            <w:r w:rsidRPr="0073756D">
              <w:rPr>
                <w:sz w:val="24"/>
                <w:szCs w:val="24"/>
                <w:lang w:val="ru-RU"/>
              </w:rPr>
              <w:t>Положительная оценка деятельности</w:t>
            </w:r>
            <w:r w:rsidRPr="0073756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>ДОУ, педагогов со стороны родителей. Готовность и желание помогать</w:t>
            </w:r>
            <w:r w:rsidRPr="0073756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>ДОУ. Высокая степень информированности</w:t>
            </w:r>
            <w:r w:rsidRPr="0073756D">
              <w:rPr>
                <w:spacing w:val="61"/>
                <w:sz w:val="24"/>
                <w:szCs w:val="24"/>
                <w:lang w:val="ru-RU"/>
              </w:rPr>
              <w:t xml:space="preserve">  </w:t>
            </w:r>
            <w:r w:rsidRPr="0073756D">
              <w:rPr>
                <w:sz w:val="24"/>
                <w:szCs w:val="24"/>
                <w:lang w:val="ru-RU"/>
              </w:rPr>
              <w:t>о</w:t>
            </w:r>
            <w:r w:rsidRPr="0073756D">
              <w:rPr>
                <w:spacing w:val="65"/>
                <w:sz w:val="24"/>
                <w:szCs w:val="24"/>
                <w:lang w:val="ru-RU"/>
              </w:rPr>
              <w:t xml:space="preserve">  </w:t>
            </w:r>
            <w:r w:rsidRPr="0073756D">
              <w:rPr>
                <w:sz w:val="24"/>
                <w:szCs w:val="24"/>
                <w:lang w:val="ru-RU"/>
              </w:rPr>
              <w:t>состоянии</w:t>
            </w:r>
            <w:r w:rsidRPr="0073756D">
              <w:rPr>
                <w:spacing w:val="62"/>
                <w:sz w:val="24"/>
                <w:szCs w:val="24"/>
                <w:lang w:val="ru-RU"/>
              </w:rPr>
              <w:t xml:space="preserve">  </w:t>
            </w:r>
            <w:r w:rsidRPr="0073756D">
              <w:rPr>
                <w:sz w:val="24"/>
                <w:szCs w:val="24"/>
                <w:lang w:val="ru-RU"/>
              </w:rPr>
              <w:t>дел</w:t>
            </w:r>
            <w:r w:rsidRPr="0073756D">
              <w:rPr>
                <w:spacing w:val="65"/>
                <w:sz w:val="24"/>
                <w:szCs w:val="24"/>
                <w:lang w:val="ru-RU"/>
              </w:rPr>
              <w:t xml:space="preserve">  </w:t>
            </w:r>
            <w:r w:rsidRPr="0073756D">
              <w:rPr>
                <w:spacing w:val="-10"/>
                <w:sz w:val="24"/>
                <w:szCs w:val="24"/>
                <w:lang w:val="ru-RU"/>
              </w:rPr>
              <w:t>в</w:t>
            </w:r>
          </w:p>
          <w:p w:rsidR="0073756D" w:rsidRPr="0073756D" w:rsidRDefault="0073756D" w:rsidP="005446CE">
            <w:pPr>
              <w:pStyle w:val="TableParagraph"/>
              <w:spacing w:line="304" w:lineRule="exact"/>
              <w:ind w:left="0"/>
              <w:jc w:val="both"/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детском</w:t>
            </w:r>
            <w:r w:rsidRPr="0073756D">
              <w:rPr>
                <w:spacing w:val="-3"/>
                <w:sz w:val="24"/>
                <w:szCs w:val="24"/>
              </w:rPr>
              <w:t xml:space="preserve"> </w:t>
            </w:r>
            <w:r w:rsidRPr="0073756D">
              <w:rPr>
                <w:sz w:val="24"/>
                <w:szCs w:val="24"/>
              </w:rPr>
              <w:t>саду</w:t>
            </w:r>
            <w:r w:rsidRPr="0073756D">
              <w:rPr>
                <w:spacing w:val="-6"/>
                <w:sz w:val="24"/>
                <w:szCs w:val="24"/>
              </w:rPr>
              <w:t xml:space="preserve"> </w:t>
            </w:r>
            <w:r w:rsidRPr="0073756D">
              <w:rPr>
                <w:sz w:val="24"/>
                <w:szCs w:val="24"/>
              </w:rPr>
              <w:t xml:space="preserve">среди </w:t>
            </w:r>
            <w:r w:rsidRPr="0073756D">
              <w:rPr>
                <w:spacing w:val="-2"/>
                <w:sz w:val="24"/>
                <w:szCs w:val="24"/>
              </w:rPr>
              <w:t>родителей.</w:t>
            </w:r>
          </w:p>
        </w:tc>
      </w:tr>
      <w:tr w:rsidR="0073756D" w:rsidRPr="0073756D" w:rsidTr="005446CE">
        <w:trPr>
          <w:trHeight w:val="1930"/>
        </w:trPr>
        <w:tc>
          <w:tcPr>
            <w:tcW w:w="3797" w:type="dxa"/>
          </w:tcPr>
          <w:p w:rsidR="0073756D" w:rsidRPr="0073756D" w:rsidRDefault="0073756D" w:rsidP="005446CE">
            <w:pPr>
              <w:pStyle w:val="TableParagraph"/>
              <w:ind w:left="0" w:right="707"/>
              <w:jc w:val="both"/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Эффективность</w:t>
            </w:r>
            <w:r w:rsidRPr="0073756D">
              <w:rPr>
                <w:spacing w:val="-18"/>
                <w:sz w:val="24"/>
                <w:szCs w:val="24"/>
              </w:rPr>
              <w:t xml:space="preserve"> </w:t>
            </w:r>
            <w:r w:rsidRPr="0073756D">
              <w:rPr>
                <w:sz w:val="24"/>
                <w:szCs w:val="24"/>
              </w:rPr>
              <w:t xml:space="preserve">для </w:t>
            </w:r>
            <w:r w:rsidRPr="0073756D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5672" w:type="dxa"/>
          </w:tcPr>
          <w:p w:rsidR="0073756D" w:rsidRPr="0073756D" w:rsidRDefault="0073756D" w:rsidP="005446CE">
            <w:pPr>
              <w:pStyle w:val="TableParagraph"/>
              <w:tabs>
                <w:tab w:val="left" w:pos="3215"/>
              </w:tabs>
              <w:ind w:left="0" w:right="96"/>
              <w:jc w:val="both"/>
              <w:rPr>
                <w:sz w:val="24"/>
                <w:szCs w:val="24"/>
                <w:lang w:val="ru-RU"/>
              </w:rPr>
            </w:pPr>
            <w:r w:rsidRPr="0073756D">
              <w:rPr>
                <w:sz w:val="24"/>
                <w:szCs w:val="24"/>
                <w:lang w:val="ru-RU"/>
              </w:rPr>
              <w:t xml:space="preserve">Положительный психологический климат в коллективе, атмосфера сотрудничества. Заинтересованность в творчестве и </w:t>
            </w:r>
            <w:r w:rsidRPr="0073756D">
              <w:rPr>
                <w:spacing w:val="-2"/>
                <w:sz w:val="24"/>
                <w:szCs w:val="24"/>
                <w:lang w:val="ru-RU"/>
              </w:rPr>
              <w:t>инновациях.</w:t>
            </w:r>
            <w:r w:rsidRPr="0073756D">
              <w:rPr>
                <w:sz w:val="24"/>
                <w:szCs w:val="24"/>
                <w:lang w:val="ru-RU"/>
              </w:rPr>
              <w:tab/>
            </w:r>
            <w:r w:rsidRPr="0073756D">
              <w:rPr>
                <w:spacing w:val="-2"/>
                <w:sz w:val="24"/>
                <w:szCs w:val="24"/>
                <w:lang w:val="ru-RU"/>
              </w:rPr>
              <w:t xml:space="preserve">Удовлетворенность </w:t>
            </w:r>
            <w:r w:rsidRPr="0073756D">
              <w:rPr>
                <w:sz w:val="24"/>
                <w:szCs w:val="24"/>
                <w:lang w:val="ru-RU"/>
              </w:rPr>
              <w:t>собственной</w:t>
            </w:r>
            <w:r w:rsidRPr="0073756D">
              <w:rPr>
                <w:spacing w:val="61"/>
                <w:w w:val="150"/>
                <w:sz w:val="24"/>
                <w:szCs w:val="24"/>
                <w:lang w:val="ru-RU"/>
              </w:rPr>
              <w:t xml:space="preserve">  </w:t>
            </w:r>
            <w:r w:rsidRPr="0073756D">
              <w:rPr>
                <w:sz w:val="24"/>
                <w:szCs w:val="24"/>
                <w:lang w:val="ru-RU"/>
              </w:rPr>
              <w:t>деятельностью.</w:t>
            </w:r>
            <w:r w:rsidRPr="0073756D">
              <w:rPr>
                <w:spacing w:val="60"/>
                <w:w w:val="150"/>
                <w:sz w:val="24"/>
                <w:szCs w:val="24"/>
                <w:lang w:val="ru-RU"/>
              </w:rPr>
              <w:t xml:space="preserve">  </w:t>
            </w:r>
            <w:r w:rsidRPr="0073756D">
              <w:rPr>
                <w:spacing w:val="-2"/>
                <w:sz w:val="24"/>
                <w:szCs w:val="24"/>
                <w:lang w:val="ru-RU"/>
              </w:rPr>
              <w:t>Повышение</w:t>
            </w:r>
          </w:p>
          <w:p w:rsidR="0073756D" w:rsidRPr="0073756D" w:rsidRDefault="0073756D" w:rsidP="005446CE">
            <w:pPr>
              <w:pStyle w:val="TableParagraph"/>
              <w:spacing w:line="301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3756D">
              <w:rPr>
                <w:spacing w:val="-2"/>
                <w:sz w:val="24"/>
                <w:szCs w:val="24"/>
                <w:lang w:val="ru-RU"/>
              </w:rPr>
              <w:t>квалификации.</w:t>
            </w:r>
          </w:p>
        </w:tc>
      </w:tr>
      <w:tr w:rsidR="0073756D" w:rsidRPr="0073756D" w:rsidTr="005446CE">
        <w:trPr>
          <w:trHeight w:val="320"/>
        </w:trPr>
        <w:tc>
          <w:tcPr>
            <w:tcW w:w="3797" w:type="dxa"/>
            <w:tcBorders>
              <w:bottom w:val="single" w:sz="4" w:space="0" w:color="auto"/>
            </w:tcBorders>
          </w:tcPr>
          <w:p w:rsidR="0073756D" w:rsidRPr="0073756D" w:rsidRDefault="0073756D" w:rsidP="005446CE">
            <w:pPr>
              <w:pStyle w:val="TableParagraph"/>
              <w:spacing w:line="300" w:lineRule="exact"/>
              <w:ind w:left="0" w:right="197"/>
              <w:jc w:val="both"/>
              <w:rPr>
                <w:sz w:val="24"/>
                <w:szCs w:val="24"/>
              </w:rPr>
            </w:pPr>
            <w:r w:rsidRPr="0073756D">
              <w:rPr>
                <w:sz w:val="24"/>
                <w:szCs w:val="24"/>
              </w:rPr>
              <w:t>Эффективность</w:t>
            </w:r>
            <w:r w:rsidRPr="0073756D">
              <w:rPr>
                <w:spacing w:val="-7"/>
                <w:sz w:val="24"/>
                <w:szCs w:val="24"/>
              </w:rPr>
              <w:t xml:space="preserve"> </w:t>
            </w:r>
            <w:r w:rsidRPr="0073756D">
              <w:rPr>
                <w:sz w:val="24"/>
                <w:szCs w:val="24"/>
              </w:rPr>
              <w:t>для</w:t>
            </w:r>
            <w:r w:rsidRPr="0073756D">
              <w:rPr>
                <w:spacing w:val="-4"/>
                <w:sz w:val="24"/>
                <w:szCs w:val="24"/>
              </w:rPr>
              <w:t xml:space="preserve"> </w:t>
            </w:r>
            <w:r w:rsidRPr="0073756D">
              <w:rPr>
                <w:spacing w:val="-5"/>
                <w:sz w:val="24"/>
                <w:szCs w:val="24"/>
              </w:rPr>
              <w:t>ДОУ</w:t>
            </w:r>
          </w:p>
        </w:tc>
        <w:tc>
          <w:tcPr>
            <w:tcW w:w="5672" w:type="dxa"/>
            <w:tcBorders>
              <w:bottom w:val="single" w:sz="4" w:space="0" w:color="auto"/>
            </w:tcBorders>
          </w:tcPr>
          <w:p w:rsidR="0073756D" w:rsidRPr="0073756D" w:rsidRDefault="0073756D" w:rsidP="005446CE">
            <w:pPr>
              <w:pStyle w:val="TableParagraph"/>
              <w:spacing w:line="300" w:lineRule="exact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3756D">
              <w:rPr>
                <w:sz w:val="24"/>
                <w:szCs w:val="24"/>
                <w:lang w:val="ru-RU"/>
              </w:rPr>
              <w:t>Материальное</w:t>
            </w:r>
            <w:r w:rsidRPr="0073756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>стимулирование</w:t>
            </w:r>
            <w:r w:rsidRPr="0073756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pacing w:val="-2"/>
                <w:sz w:val="24"/>
                <w:szCs w:val="24"/>
                <w:lang w:val="ru-RU"/>
              </w:rPr>
              <w:t>работников,</w:t>
            </w:r>
            <w:r w:rsidRPr="0073756D">
              <w:rPr>
                <w:sz w:val="24"/>
                <w:szCs w:val="24"/>
                <w:lang w:val="ru-RU"/>
              </w:rPr>
              <w:t xml:space="preserve"> обновление</w:t>
            </w:r>
            <w:r w:rsidRPr="007375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>материально</w:t>
            </w:r>
            <w:r w:rsidRPr="0073756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>–</w:t>
            </w:r>
            <w:r w:rsidRPr="0073756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73756D">
              <w:rPr>
                <w:sz w:val="24"/>
                <w:szCs w:val="24"/>
                <w:lang w:val="ru-RU"/>
              </w:rPr>
              <w:t xml:space="preserve">технической </w:t>
            </w:r>
            <w:r w:rsidRPr="0073756D">
              <w:rPr>
                <w:spacing w:val="-2"/>
                <w:sz w:val="24"/>
                <w:szCs w:val="24"/>
                <w:lang w:val="ru-RU"/>
              </w:rPr>
              <w:t>базы.</w:t>
            </w:r>
          </w:p>
        </w:tc>
      </w:tr>
    </w:tbl>
    <w:p w:rsidR="0073756D" w:rsidRDefault="00F76384" w:rsidP="00F76384">
      <w:pPr>
        <w:pStyle w:val="Heading2"/>
        <w:ind w:left="0" w:right="-8"/>
        <w:jc w:val="both"/>
      </w:pPr>
      <w:r>
        <w:t xml:space="preserve">       </w:t>
      </w:r>
    </w:p>
    <w:p w:rsidR="0073756D" w:rsidRPr="00006BA3" w:rsidRDefault="00F54DB1" w:rsidP="0073756D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3756D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планирует во втором полугодии 2025 года начать реализовывать новые программы дополнительного образования по технической и естественно-научной направленности. По предварительным планам источником финансирования будут средств</w:t>
      </w:r>
      <w:r w:rsidR="0073756D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родителей воспитанников.</w:t>
      </w:r>
    </w:p>
    <w:p w:rsidR="0073756D" w:rsidRPr="00006BA3" w:rsidRDefault="0073756D" w:rsidP="0073756D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75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нормативные локальные акты в части содержания, организации образовательного процесса в Детском саду имеются в наличии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приоритетные направления работы.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разовательная деятельность по дополнительному образованию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течение отчетного периода осуществлялась в соответствии с требованиями действующего законодательства.</w:t>
      </w:r>
    </w:p>
    <w:p w:rsidR="0073756D" w:rsidRDefault="0073756D" w:rsidP="0073756D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56D" w:rsidRPr="005F5B04" w:rsidRDefault="0073756D" w:rsidP="005F5B04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системы управления организации</w:t>
      </w:r>
    </w:p>
    <w:p w:rsidR="0073756D" w:rsidRPr="00006BA3" w:rsidRDefault="0073756D" w:rsidP="0073756D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Управление Учреждением осуществлялось в соответствии с законодательством Российской Федерации, на основе сочетания принципов единоначания и коллегиальности. Единоличным исполнительным органом Учреждения являлся руководитель Учреждения (заведующий), который осуществляет текущее руководство деятельностью Учреждения.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 xml:space="preserve">        Коллегиальные органы управления Учреждением: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 общее собрание работников Учреждения;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 педагогический совет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 xml:space="preserve">         Общее собрание Учреждения: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 обсуждало вопросы состояния трудовой дисциплины в Учреждении и мероприятий по её укреплению;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 обсуждало вопросы охраны и безопасности условий труда работников, охраны здоровья обучающихся в Учреждении;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DD440B">
        <w:rPr>
          <w:b w:val="0"/>
          <w:sz w:val="24"/>
          <w:szCs w:val="24"/>
        </w:rPr>
        <w:t>избирало представителей работников в состав комиссии по трудовым спорам;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DD440B">
        <w:rPr>
          <w:b w:val="0"/>
          <w:sz w:val="24"/>
          <w:szCs w:val="24"/>
        </w:rPr>
        <w:t>определяло направления финансово-экономической деятельности Учреждения;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</w:t>
      </w:r>
      <w:r>
        <w:rPr>
          <w:b w:val="0"/>
          <w:sz w:val="24"/>
          <w:szCs w:val="24"/>
        </w:rPr>
        <w:t xml:space="preserve"> </w:t>
      </w:r>
      <w:r w:rsidRPr="00DD440B">
        <w:rPr>
          <w:b w:val="0"/>
          <w:sz w:val="24"/>
          <w:szCs w:val="24"/>
        </w:rPr>
        <w:t>заслушивало администрацию Учреждения о расходовании бюджетных</w:t>
      </w:r>
      <w:r>
        <w:rPr>
          <w:b w:val="0"/>
          <w:sz w:val="24"/>
          <w:szCs w:val="24"/>
        </w:rPr>
        <w:t xml:space="preserve"> </w:t>
      </w:r>
      <w:r w:rsidRPr="00DD440B">
        <w:rPr>
          <w:b w:val="0"/>
          <w:sz w:val="24"/>
          <w:szCs w:val="24"/>
        </w:rPr>
        <w:t>ассигнований и др.;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Решения, принятые Общим собранием Учреждения, в пределах своей</w:t>
      </w:r>
      <w:r>
        <w:rPr>
          <w:b w:val="0"/>
          <w:sz w:val="24"/>
          <w:szCs w:val="24"/>
        </w:rPr>
        <w:t xml:space="preserve"> </w:t>
      </w:r>
      <w:r w:rsidRPr="00DD440B">
        <w:rPr>
          <w:b w:val="0"/>
          <w:sz w:val="24"/>
          <w:szCs w:val="24"/>
        </w:rPr>
        <w:t>компетенции, не противоречащие действующему законодательству РФ, являлись обязательным для исполнения всеми работниками. Общее собрание Учреждения действовало в пределах компетенции,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определенной настоящим Уставом и Положением об общем собрании работников Учреждения, утвержденным приказом заведующего.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Педагогический совет, в состав которого входят заведующий Учреждением (председатель) и все члены педагогического коллектива: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-определял направления образовательной деятельности ДО;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lastRenderedPageBreak/>
        <w:t>-обсуждал и утверждал (согласовывал) проект годового плана работы</w:t>
      </w:r>
      <w:r>
        <w:rPr>
          <w:b w:val="0"/>
          <w:sz w:val="24"/>
          <w:szCs w:val="24"/>
        </w:rPr>
        <w:t xml:space="preserve"> </w:t>
      </w:r>
      <w:r w:rsidRPr="00DD440B">
        <w:rPr>
          <w:b w:val="0"/>
          <w:sz w:val="24"/>
          <w:szCs w:val="24"/>
        </w:rPr>
        <w:t>Учреждения;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 обсуждал и принимал локальные нормативные акты, изменения, дополнения к ним;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-решал вопросы об использовании и совершенствовании методов обучения и воспитания, образовательных технологий;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-рассматривал и решал вопросы по реализации образовательных программ, соответствии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детей;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-решал вопросы организации и совершенствования методического обеспечения образовательного процесса;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-заслушивал администрацию Учреждения и педагогических работников по вопросам, связанным с организацией образовательного процесса;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-принимал решения по кандидатурам педагогических работников для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представления к награждению;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-рассматривал вопросы повышения квалификации и переподготовки кадров;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 выявлял, обобщал и внедрял педагогический опыт;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-определял направления инновационной деятельности, принимал решения по ее результатам;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-рассматривал вопросы организации предоставления дополнительных услуг обучающимся, родителям (законным представителям), в том числе платных;</w:t>
      </w:r>
    </w:p>
    <w:p w:rsidR="00DD440B" w:rsidRPr="00DD440B" w:rsidRDefault="00DD440B" w:rsidP="00DD440B">
      <w:pPr>
        <w:pStyle w:val="Heading1"/>
        <w:tabs>
          <w:tab w:val="left" w:pos="2863"/>
        </w:tabs>
        <w:spacing w:before="14" w:line="321" w:lineRule="exact"/>
        <w:ind w:left="0"/>
        <w:jc w:val="both"/>
        <w:rPr>
          <w:b w:val="0"/>
          <w:sz w:val="24"/>
          <w:szCs w:val="24"/>
        </w:rPr>
      </w:pPr>
      <w:r w:rsidRPr="00DD440B">
        <w:rPr>
          <w:b w:val="0"/>
          <w:sz w:val="24"/>
          <w:szCs w:val="24"/>
        </w:rPr>
        <w:t>- вносил предложения по вопросам материально-технического обеспечения и оснащения образовательного процесса в Учреждении.</w:t>
      </w:r>
    </w:p>
    <w:p w:rsidR="000653DD" w:rsidRDefault="00DD440B" w:rsidP="000653DD">
      <w:pPr>
        <w:pStyle w:val="futurismarkdown-paragraph"/>
        <w:rPr>
          <w:rStyle w:val="a3"/>
          <w:b w:val="0"/>
        </w:rPr>
      </w:pPr>
      <w:r w:rsidRPr="000653DD">
        <w:t xml:space="preserve">    Педагогический совет созывается и работал в соответствии с годовым планом на учебный год. Решение Педагогического совета является обязательным к исполнению. </w:t>
      </w:r>
      <w:r w:rsidR="000653DD" w:rsidRPr="000653DD">
        <w:rPr>
          <w:rStyle w:val="c1"/>
        </w:rPr>
        <w:t>Система работы в данном направлении позволит выявить проблемы, стоящие перед коллективом образовательного учреждения на сегодняшний момент и определить главную задачу: расширение информационного поля педагогических работников в области новых образовательных технологий и их использования в образовательном процессе.</w:t>
      </w:r>
      <w:r w:rsidR="000653DD" w:rsidRPr="000653DD">
        <w:rPr>
          <w:rStyle w:val="a3"/>
          <w:b w:val="0"/>
        </w:rPr>
        <w:t xml:space="preserve"> </w:t>
      </w:r>
    </w:p>
    <w:p w:rsidR="00847BC4" w:rsidRDefault="000653DD" w:rsidP="00847BC4">
      <w:pPr>
        <w:pStyle w:val="futurismarkdown-paragraph"/>
      </w:pPr>
      <w:r w:rsidRPr="000653DD">
        <w:rPr>
          <w:rStyle w:val="a3"/>
          <w:b w:val="0"/>
        </w:rPr>
        <w:t>Некоторые задачи педсовет</w:t>
      </w:r>
      <w:r w:rsidR="00847BC4">
        <w:rPr>
          <w:rStyle w:val="a3"/>
          <w:b w:val="0"/>
        </w:rPr>
        <w:t>а:                                                                                                                                 -</w:t>
      </w:r>
      <w:r w:rsidRPr="000653DD">
        <w:rPr>
          <w:rStyle w:val="a3"/>
          <w:b w:val="0"/>
        </w:rPr>
        <w:t>разработка и утверждение образовательной программы</w:t>
      </w:r>
      <w:r w:rsidRPr="000653DD">
        <w:t>. Рассматриваются и утверждаются учебные планы, методы, формы работы с детьми. </w:t>
      </w:r>
      <w:r w:rsidR="00847BC4">
        <w:t xml:space="preserve">                                                                                                    </w:t>
      </w:r>
      <w:r w:rsidRPr="000653DD">
        <w:rPr>
          <w:rStyle w:val="a3"/>
          <w:b w:val="0"/>
        </w:rPr>
        <w:t>- анализ и оценка образовательного процесса</w:t>
      </w:r>
      <w:r w:rsidRPr="000653DD">
        <w:t xml:space="preserve">. Обсуждаются результаты работы педагогического коллектива, анализируются успехи и проблемы в воспитании и обучении детей.                                                                                                                                            - </w:t>
      </w:r>
      <w:r w:rsidRPr="000653DD">
        <w:rPr>
          <w:rStyle w:val="a3"/>
          <w:b w:val="0"/>
        </w:rPr>
        <w:t>повышение квалификации педагогов</w:t>
      </w:r>
      <w:r w:rsidRPr="000653DD">
        <w:t xml:space="preserve">. Организуются мероприятия, которые направлены на профессионализм воспитателей: семинары, мастер-классы, тренинги.                                   </w:t>
      </w:r>
      <w:r w:rsidR="00847BC4">
        <w:t xml:space="preserve">                                    </w:t>
      </w:r>
      <w:r w:rsidRPr="000653DD">
        <w:t xml:space="preserve"> - </w:t>
      </w:r>
      <w:r w:rsidRPr="000653DD">
        <w:rPr>
          <w:rStyle w:val="a3"/>
          <w:b w:val="0"/>
        </w:rPr>
        <w:t>разработка мер по работе с родителями</w:t>
      </w:r>
      <w:r w:rsidRPr="000653DD">
        <w:t xml:space="preserve">. Создаются условия для эффективного взаимодействия с родителями, их вовлечения в образовательный процесс.                                         </w:t>
      </w:r>
      <w:r w:rsidR="00847BC4">
        <w:t xml:space="preserve">                       </w:t>
      </w:r>
      <w:r w:rsidRPr="000653DD">
        <w:t xml:space="preserve">  - </w:t>
      </w:r>
      <w:r w:rsidRPr="000653DD">
        <w:rPr>
          <w:rStyle w:val="a3"/>
          <w:b w:val="0"/>
        </w:rPr>
        <w:t>введение новаций и изменений</w:t>
      </w:r>
      <w:r w:rsidRPr="000653DD">
        <w:t>. Обсуждаются внедрение новых методик, технологий, программ, которые способствуют благополучию детей и улучшению образовательного процесса.</w:t>
      </w:r>
      <w:r w:rsidR="00847BC4">
        <w:t xml:space="preserve">  </w:t>
      </w:r>
    </w:p>
    <w:p w:rsidR="0074632E" w:rsidRPr="00847BC4" w:rsidRDefault="00DD440B" w:rsidP="00847BC4">
      <w:pPr>
        <w:pStyle w:val="futurismarkdown-paragraph"/>
        <w:rPr>
          <w:bCs/>
        </w:rPr>
      </w:pPr>
      <w:r>
        <w:t xml:space="preserve"> </w:t>
      </w:r>
      <w:r w:rsidR="00847BC4">
        <w:t xml:space="preserve">     </w:t>
      </w:r>
      <w:r w:rsidR="0074632E" w:rsidRPr="00006BA3">
        <w:t>Структура и система управления соответствуют специфике деятельности Детского сада.</w:t>
      </w:r>
      <w:r w:rsidR="00847BC4">
        <w:t xml:space="preserve"> </w:t>
      </w:r>
      <w:r w:rsidR="0074632E" w:rsidRPr="00006BA3">
        <w:t>В ДОО функционирует Совет родителей, представители которого избираются на групповых родительских собраниях. Из членов Совета родителей избирается председатель. Совет родителей имеет право обсуждать вопросы педагогической и хозяйственной деятельности ДОО и принимать решения для исполнения всеми родителями в соответствии с Уставом. Взаимодействие ДОО с семьями воспитанников носит систематический плановый характер. Самые активные формы работы – родительские собрания c использованием современного мультимедийного и интерактивного оборудования, где родители являются не пассивными слушателями, а активными участниками разговора.</w:t>
      </w:r>
    </w:p>
    <w:p w:rsidR="0074632E" w:rsidRPr="00006BA3" w:rsidRDefault="00847BC4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работы в ДОО 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 В 2024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открытые показы образовательной деятельности, праздники, развлечения, спортивные соревнования.</w:t>
      </w:r>
    </w:p>
    <w:p w:rsidR="0074632E" w:rsidRPr="00006BA3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32EC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Детский сад ведет государственные паблики – официальные сообщества, где пользователи получают актуальную достоверную информацию о работе органов власти, деятельности ДОО, ежедневно получают новостную информацию, объявления, у каждого имеется возможность выйти на обратную связь, оставить обращение в комментариях к постам, в сообщениях группы, воспользоваться виджетами «Сообщить о пробле</w:t>
      </w:r>
      <w:r w:rsidR="00932EC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ме» или «Высказать мнение».</w:t>
      </w:r>
    </w:p>
    <w:p w:rsidR="0074632E" w:rsidRPr="00006BA3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итогам 2024 года система управления Детского сада оценивается как эффективная, позволяющая учесть мнение работников и всех участников образовательных отношений. В следующем году изменение системы управления не планируется.</w:t>
      </w:r>
    </w:p>
    <w:p w:rsidR="00932ECE" w:rsidRPr="00006BA3" w:rsidRDefault="00932EC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932EC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МБДОУ детский сад  № 70 г. Пензы «Буратино»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зарегистрировано и функционирует в соответствии с нормативными документами в сфере образования. Структура и механизм управления дошкольным учреждением определяют его стабильное функционирование. Управление Детским садом осуществляется на основе сочетания принципов единоначалия и коллегиальности на аналитическом уровне.</w:t>
      </w:r>
    </w:p>
    <w:p w:rsidR="00932ECE" w:rsidRPr="00006BA3" w:rsidRDefault="00932EC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5F5B04" w:rsidRDefault="0074632E" w:rsidP="005F5B04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5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содержания и качества подготовки обучающихся</w:t>
      </w:r>
    </w:p>
    <w:p w:rsidR="00932ECE" w:rsidRPr="00006BA3" w:rsidRDefault="00932EC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образовательных программ Детского сада соответствует основным положениям возрастной психологии и дошкольной педагогики. Формами организации педагогического процесса в МБДОУ являются:</w:t>
      </w:r>
    </w:p>
    <w:p w:rsidR="0074632E" w:rsidRPr="00006BA3" w:rsidRDefault="0074632E" w:rsidP="00006BA3">
      <w:pPr>
        <w:numPr>
          <w:ilvl w:val="0"/>
          <w:numId w:val="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– организованная образовательная деятельность;</w:t>
      </w:r>
    </w:p>
    <w:p w:rsidR="0074632E" w:rsidRPr="00006BA3" w:rsidRDefault="0074632E" w:rsidP="00006BA3">
      <w:pPr>
        <w:numPr>
          <w:ilvl w:val="0"/>
          <w:numId w:val="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деятельность в режимных моментах;</w:t>
      </w:r>
    </w:p>
    <w:p w:rsidR="0074632E" w:rsidRPr="00006BA3" w:rsidRDefault="0074632E" w:rsidP="00006BA3">
      <w:pPr>
        <w:numPr>
          <w:ilvl w:val="0"/>
          <w:numId w:val="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деятельность;</w:t>
      </w:r>
    </w:p>
    <w:p w:rsidR="0074632E" w:rsidRPr="00006BA3" w:rsidRDefault="0074632E" w:rsidP="00006BA3">
      <w:pPr>
        <w:numPr>
          <w:ilvl w:val="0"/>
          <w:numId w:val="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 интересам: кружки, студии.</w:t>
      </w:r>
    </w:p>
    <w:p w:rsidR="0074632E" w:rsidRPr="00006BA3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ООД организуется в соответствии с учебным планом и сетками занятий. Образовательная деятельность строилась по комплексно-тематическому принципу на основе интеграции образовательных областей. Работа над темой велась как на занятиях, так и в процессе режимных моментов и самостоятельной деятельности детей в обогащенных по теме развивающих центрах. Количество ООД и их длительность определены таблицей 6.6 СанПиН 1.2.3685-21 и зависят от возраста ребенка.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ОП ДО строилась в соответствии с образовательными областями:</w:t>
      </w:r>
    </w:p>
    <w:p w:rsidR="0074632E" w:rsidRPr="00006BA3" w:rsidRDefault="0074632E" w:rsidP="00006BA3">
      <w:pPr>
        <w:numPr>
          <w:ilvl w:val="0"/>
          <w:numId w:val="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развитие»;</w:t>
      </w:r>
    </w:p>
    <w:p w:rsidR="0074632E" w:rsidRPr="00006BA3" w:rsidRDefault="0074632E" w:rsidP="00006BA3">
      <w:pPr>
        <w:numPr>
          <w:ilvl w:val="0"/>
          <w:numId w:val="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развитие»;</w:t>
      </w:r>
    </w:p>
    <w:p w:rsidR="0074632E" w:rsidRPr="00006BA3" w:rsidRDefault="0074632E" w:rsidP="00006BA3">
      <w:pPr>
        <w:numPr>
          <w:ilvl w:val="0"/>
          <w:numId w:val="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развитие»;</w:t>
      </w:r>
    </w:p>
    <w:p w:rsidR="0074632E" w:rsidRPr="00006BA3" w:rsidRDefault="0074632E" w:rsidP="00006BA3">
      <w:pPr>
        <w:numPr>
          <w:ilvl w:val="0"/>
          <w:numId w:val="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развитие»;</w:t>
      </w:r>
    </w:p>
    <w:p w:rsidR="0074632E" w:rsidRPr="00006BA3" w:rsidRDefault="0074632E" w:rsidP="00006BA3">
      <w:pPr>
        <w:numPr>
          <w:ilvl w:val="0"/>
          <w:numId w:val="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диагностика.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Диагностическая работа по выявлению уровня развития воспита</w:t>
      </w:r>
      <w:r w:rsidR="00932EC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нников проводится в  два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сентяб</w:t>
      </w:r>
      <w:r w:rsidR="00932EC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рь – первичная диагностика,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 – итоговая диагностика. Для проведения диагностики пе</w:t>
      </w:r>
      <w:r w:rsidR="0000477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 использовали общепринятые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</w:t>
      </w:r>
      <w:r w:rsidR="0000477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освоению ФОП ДО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основе малоформализованных диагностических методов: наблюдение, свободные беседы, анализ продуктов детской деятельности, специальные диагностики ситуации,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методики по образовательным областям. Для фиксации результатов диагностики были использованы карты наблюдения и диагностики.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первичная диагностика проводилась с 9 по 20 сентября.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 год.</w:t>
      </w:r>
      <w:r w:rsidR="00932EC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Итоговая диагностика с 10 по 20 мая.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итоговой диагностики: оценить степень решения поставленных задач и определить перспективы дальнейшего проектирования образовательной деятельности.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результаты качества освоения ОП ДО Детского сада на конец 2024 года выглядят следующим образом:</w:t>
      </w:r>
    </w:p>
    <w:p w:rsidR="008A4B32" w:rsidRPr="00006BA3" w:rsidRDefault="008A4B3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ayout w:type="fixed"/>
        <w:tblLook w:val="04A0"/>
      </w:tblPr>
      <w:tblGrid>
        <w:gridCol w:w="2405"/>
        <w:gridCol w:w="810"/>
        <w:gridCol w:w="1011"/>
        <w:gridCol w:w="1064"/>
        <w:gridCol w:w="1054"/>
        <w:gridCol w:w="879"/>
        <w:gridCol w:w="805"/>
        <w:gridCol w:w="914"/>
        <w:gridCol w:w="1331"/>
      </w:tblGrid>
      <w:tr w:rsidR="0074632E" w:rsidRPr="00006BA3" w:rsidTr="00004779">
        <w:tc>
          <w:tcPr>
            <w:tcW w:w="1170" w:type="pct"/>
            <w:vMerge w:val="restar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886" w:type="pct"/>
            <w:gridSpan w:val="2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 нормы</w:t>
            </w:r>
          </w:p>
        </w:tc>
        <w:tc>
          <w:tcPr>
            <w:tcW w:w="1031" w:type="pct"/>
            <w:gridSpan w:val="2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820" w:type="pct"/>
            <w:gridSpan w:val="2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Ниже нормы </w:t>
            </w:r>
          </w:p>
        </w:tc>
        <w:tc>
          <w:tcPr>
            <w:tcW w:w="1093" w:type="pct"/>
            <w:gridSpan w:val="2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74632E" w:rsidRPr="00006BA3" w:rsidTr="00004779">
        <w:tc>
          <w:tcPr>
            <w:tcW w:w="1170" w:type="pct"/>
            <w:vMerge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4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492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8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13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28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92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445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648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 в пределе</w:t>
            </w:r>
          </w:p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нормы</w:t>
            </w:r>
          </w:p>
        </w:tc>
      </w:tr>
      <w:tr w:rsidR="0074632E" w:rsidRPr="00006BA3" w:rsidTr="00004779">
        <w:tc>
          <w:tcPr>
            <w:tcW w:w="1170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воспитанников в рамках целевых ориентиров</w:t>
            </w:r>
          </w:p>
        </w:tc>
        <w:tc>
          <w:tcPr>
            <w:tcW w:w="394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8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13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8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48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74632E" w:rsidRPr="00006BA3" w:rsidTr="00004779">
        <w:tc>
          <w:tcPr>
            <w:tcW w:w="1170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освоения образовательных областей</w:t>
            </w:r>
          </w:p>
        </w:tc>
        <w:tc>
          <w:tcPr>
            <w:tcW w:w="394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92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8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3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8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48" w:type="pct"/>
            <w:hideMark/>
          </w:tcPr>
          <w:p w:rsidR="0074632E" w:rsidRPr="00006BA3" w:rsidRDefault="0000477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8A4B32" w:rsidRPr="00006BA3" w:rsidRDefault="008A4B3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каждой образовательной области предполагает решение специфических задач во всех видах детской деятельности, имеющих место в режиме дня Детского сада:</w:t>
      </w:r>
    </w:p>
    <w:p w:rsidR="0074632E" w:rsidRPr="00006BA3" w:rsidRDefault="0074632E" w:rsidP="00006BA3">
      <w:pPr>
        <w:numPr>
          <w:ilvl w:val="0"/>
          <w:numId w:val="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режимные моменты;</w:t>
      </w:r>
    </w:p>
    <w:p w:rsidR="0074632E" w:rsidRPr="00006BA3" w:rsidRDefault="0074632E" w:rsidP="00006BA3">
      <w:pPr>
        <w:numPr>
          <w:ilvl w:val="0"/>
          <w:numId w:val="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деятельность;</w:t>
      </w:r>
    </w:p>
    <w:p w:rsidR="0074632E" w:rsidRPr="00006BA3" w:rsidRDefault="0074632E" w:rsidP="00006BA3">
      <w:pPr>
        <w:numPr>
          <w:ilvl w:val="0"/>
          <w:numId w:val="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 организованные традиционные и интегрированные занятия;</w:t>
      </w:r>
    </w:p>
    <w:p w:rsidR="0074632E" w:rsidRPr="00006BA3" w:rsidRDefault="0074632E" w:rsidP="00006BA3">
      <w:pPr>
        <w:numPr>
          <w:ilvl w:val="0"/>
          <w:numId w:val="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и подгрупповая работа;</w:t>
      </w:r>
    </w:p>
    <w:p w:rsidR="0074632E" w:rsidRPr="00006BA3" w:rsidRDefault="0074632E" w:rsidP="00006BA3">
      <w:pPr>
        <w:numPr>
          <w:ilvl w:val="0"/>
          <w:numId w:val="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деятельность;</w:t>
      </w:r>
    </w:p>
    <w:p w:rsidR="0074632E" w:rsidRPr="00006BA3" w:rsidRDefault="0074632E" w:rsidP="00006BA3">
      <w:pPr>
        <w:numPr>
          <w:ilvl w:val="0"/>
          <w:numId w:val="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опыты и экспериментирование.</w:t>
      </w:r>
    </w:p>
    <w:p w:rsidR="0074632E" w:rsidRPr="00006BA3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в 2024 году осуществлялась в соответствии с рабочей программой воспитания и календарным пл</w:t>
      </w:r>
      <w:r w:rsidR="00847BC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аном воспитательной работы.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и формы организации совместной воспитательной деятельности педагогов, детей и их родителей разнообразны:</w:t>
      </w:r>
    </w:p>
    <w:p w:rsidR="0074632E" w:rsidRPr="00006BA3" w:rsidRDefault="0074632E" w:rsidP="00006BA3">
      <w:pPr>
        <w:numPr>
          <w:ilvl w:val="0"/>
          <w:numId w:val="8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коллективные мероприятия;</w:t>
      </w:r>
    </w:p>
    <w:p w:rsidR="0074632E" w:rsidRPr="00006BA3" w:rsidRDefault="0074632E" w:rsidP="00006BA3">
      <w:pPr>
        <w:numPr>
          <w:ilvl w:val="0"/>
          <w:numId w:val="8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</w:t>
      </w:r>
      <w:r w:rsidR="00847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минутки, дни,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досуги;</w:t>
      </w:r>
    </w:p>
    <w:p w:rsidR="0074632E" w:rsidRPr="00006BA3" w:rsidRDefault="0074632E" w:rsidP="00006BA3">
      <w:pPr>
        <w:numPr>
          <w:ilvl w:val="0"/>
          <w:numId w:val="8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выставки;</w:t>
      </w:r>
    </w:p>
    <w:p w:rsidR="0074632E" w:rsidRPr="00006BA3" w:rsidRDefault="0074632E" w:rsidP="00006BA3">
      <w:pPr>
        <w:numPr>
          <w:ilvl w:val="0"/>
          <w:numId w:val="8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акции;</w:t>
      </w:r>
    </w:p>
    <w:p w:rsidR="0074632E" w:rsidRDefault="00847BC4" w:rsidP="00006BA3">
      <w:pPr>
        <w:numPr>
          <w:ilvl w:val="0"/>
          <w:numId w:val="8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презентации;</w:t>
      </w:r>
    </w:p>
    <w:p w:rsidR="00847BC4" w:rsidRDefault="00847BC4" w:rsidP="00006BA3">
      <w:pPr>
        <w:numPr>
          <w:ilvl w:val="0"/>
          <w:numId w:val="8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ярмарки;</w:t>
      </w:r>
    </w:p>
    <w:p w:rsidR="00847BC4" w:rsidRPr="00006BA3" w:rsidRDefault="00847BC4" w:rsidP="00006BA3">
      <w:pPr>
        <w:numPr>
          <w:ilvl w:val="0"/>
          <w:numId w:val="8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с интересными людьми и т.д.</w:t>
      </w:r>
    </w:p>
    <w:p w:rsidR="0074632E" w:rsidRDefault="004653B0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5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Детского сада направлена на обеспечение непрерывного, всестороннего и своевременного развития ребенка. Организация образовательной деятельности строится на педагогически обоснованном выборе программ (в соответствии с лицензией), обеспечивающих получение образования, соответствующего ФГОС ДО и ФОП ДО.</w:t>
      </w:r>
    </w:p>
    <w:p w:rsidR="004653B0" w:rsidRPr="004653B0" w:rsidRDefault="004653B0" w:rsidP="004653B0">
      <w:pPr>
        <w:pStyle w:val="a9"/>
        <w:ind w:left="0" w:right="-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F5B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Качественный уровень реализации программы предусматривает объединение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усилий семьи и ДОУ, совместную согласованную работу педагога с детьми и родителями.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 xml:space="preserve">Указом президента </w:t>
      </w:r>
      <w:r w:rsidRPr="004653B0">
        <w:rPr>
          <w:sz w:val="24"/>
          <w:szCs w:val="24"/>
        </w:rPr>
        <w:lastRenderedPageBreak/>
        <w:t>Российской Федерации от 22.11.2023 года № 875 2024 года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объявлен годом семьи. Семья – главный аспект в жизни человека. Особое значение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имеет семья в жизни ребенка, в его становлении и поведении. В семье могут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формироваться все личностные качества ребенка.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Семья определена как ведущий институт воспитания, призванный обеспечить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разумную организацию жизни ребенка, помочь ему усвоить положительный опыт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жизни и труда старших поколений, накопить ценный индивидуальный опыт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деятельности, привычек, отношений (Распоряжение правительство РФ от 29 мая 2015 года № 996-р «Об утверждении стратегии развития воспитания на период до 2025 года».)</w:t>
      </w:r>
    </w:p>
    <w:p w:rsidR="004653B0" w:rsidRPr="004653B0" w:rsidRDefault="004653B0" w:rsidP="004653B0">
      <w:pPr>
        <w:pStyle w:val="a9"/>
        <w:ind w:left="0" w:right="-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4653B0">
        <w:rPr>
          <w:sz w:val="24"/>
          <w:szCs w:val="24"/>
        </w:rPr>
        <w:t>Для качественной организации родителями (законными представителями) привычного для детей режима дня, педагоги еженедельно выкладывали информацию для родителей по организации деятельности с детьми в домашних условиях, размещали в родительских чатах в видео разработанного им занятия или давали ссылку на материал для ознакомления, а также на творческие мастер- классы, которые ребёнок может выполнить самостоятельно или при помощи взрослого.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По желанию родителей воспитатели организовывали онлайн консультации для</w:t>
      </w:r>
      <w:r>
        <w:rPr>
          <w:sz w:val="24"/>
          <w:szCs w:val="24"/>
        </w:rPr>
        <w:t xml:space="preserve"> </w:t>
      </w:r>
      <w:r w:rsidRPr="004653B0">
        <w:rPr>
          <w:sz w:val="24"/>
          <w:szCs w:val="24"/>
        </w:rPr>
        <w:t>родителей, помогали литературой, совместно решали технические проблемы</w:t>
      </w:r>
      <w:r>
        <w:t xml:space="preserve">. </w:t>
      </w:r>
    </w:p>
    <w:p w:rsidR="0074632E" w:rsidRDefault="004653B0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 индивидуальных особенностей воспитанников, которая позволяет обеспечить бесшовный переход воспитанников Детского сада в школу.</w:t>
      </w:r>
    </w:p>
    <w:p w:rsidR="004653B0" w:rsidRPr="00006BA3" w:rsidRDefault="004653B0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82" w:rsidRPr="00F54DB1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 детьми с ОВЗ. </w:t>
      </w:r>
    </w:p>
    <w:p w:rsidR="00380C82" w:rsidRPr="00006BA3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A37F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</w:t>
      </w:r>
      <w:r w:rsidR="00380C8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24 учебном году коррек</w:t>
      </w:r>
      <w:r w:rsidR="004A37F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ционную помощь в логопедических</w:t>
      </w:r>
      <w:r w:rsidR="00380C8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получал</w:t>
      </w:r>
      <w:r w:rsidR="004A37F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                      34  ребенка </w:t>
      </w:r>
      <w:r w:rsidR="00380C8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 </w:t>
      </w:r>
      <w:r w:rsidR="005F5B04">
        <w:rPr>
          <w:rFonts w:ascii="Times New Roman" w:eastAsia="Times New Roman" w:hAnsi="Times New Roman" w:cs="Times New Roman"/>
          <w:sz w:val="24"/>
          <w:szCs w:val="24"/>
          <w:lang w:eastAsia="ru-RU"/>
        </w:rPr>
        <w:t>ТНР</w:t>
      </w:r>
      <w:r w:rsidR="00380C8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). В течение учебного года обсле</w:t>
      </w:r>
      <w:r w:rsidR="004A37F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 целью выявления ОВЗ</w:t>
      </w:r>
      <w:r w:rsidR="004A37F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A37F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 </w:t>
      </w:r>
      <w:r w:rsidR="00380C8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ребенка. Направлено на ПМПК для определения и уточне</w:t>
      </w:r>
      <w:r w:rsidR="004A37F3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A4B3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образовательного маршрута  17</w:t>
      </w:r>
      <w:r w:rsidR="00380C8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детей. Данные представлены в диаграмме.</w:t>
      </w:r>
    </w:p>
    <w:p w:rsidR="00380C82" w:rsidRPr="00006BA3" w:rsidRDefault="00380C8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0C82" w:rsidRPr="00006BA3" w:rsidRDefault="005F5B04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0C82" w:rsidRPr="00006BA3" w:rsidRDefault="00380C8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C82" w:rsidRPr="00006BA3" w:rsidRDefault="00380C8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FDD" w:rsidRDefault="00304FD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74632E" w:rsidRPr="00006BA3" w:rsidRDefault="00F54DB1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 работа проводилась с использованием наглядных, практических и словесных методов обучения и воспитания с учетом психофизического состояния детей, с использованием дидактического материала. Коррекционная работа проводилась по следующим направлениям: накопление и 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Логопедическую помощь в группах общео</w:t>
      </w:r>
      <w:r w:rsidR="008A4B3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бразовательной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 получали 33 ребенка 6–7 лет </w:t>
      </w:r>
      <w:r w:rsidR="008A4B32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посещающих дополнительную платную услугу.</w:t>
      </w:r>
    </w:p>
    <w:p w:rsidR="008A4B32" w:rsidRPr="00006BA3" w:rsidRDefault="008A4B3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воспитанников в конкурсах различного уровня в 2024 году</w:t>
      </w:r>
    </w:p>
    <w:p w:rsidR="008A4B32" w:rsidRPr="00006BA3" w:rsidRDefault="008A4B3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1988"/>
        <w:gridCol w:w="2173"/>
        <w:gridCol w:w="1478"/>
        <w:gridCol w:w="2683"/>
        <w:gridCol w:w="1951"/>
      </w:tblGrid>
      <w:tr w:rsidR="007B3517" w:rsidRPr="00006BA3" w:rsidTr="00A06002">
        <w:tc>
          <w:tcPr>
            <w:tcW w:w="988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конкурса</w:t>
            </w:r>
          </w:p>
        </w:tc>
        <w:tc>
          <w:tcPr>
            <w:tcW w:w="967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729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354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62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участия</w:t>
            </w:r>
          </w:p>
        </w:tc>
      </w:tr>
      <w:tr w:rsidR="007B3517" w:rsidRPr="00006BA3" w:rsidTr="00A06002">
        <w:tc>
          <w:tcPr>
            <w:tcW w:w="988" w:type="pct"/>
            <w:hideMark/>
          </w:tcPr>
          <w:p w:rsidR="0074632E" w:rsidRPr="00006BA3" w:rsidRDefault="00304FDD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«Воспитатель года 2024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pct"/>
            <w:hideMark/>
          </w:tcPr>
          <w:p w:rsidR="0074632E" w:rsidRPr="00006BA3" w:rsidRDefault="00304FDD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729" w:type="pct"/>
            <w:hideMark/>
          </w:tcPr>
          <w:p w:rsidR="0074632E" w:rsidRPr="00006BA3" w:rsidRDefault="00A06002" w:rsidP="00A06002">
            <w:pPr>
              <w:tabs>
                <w:tab w:val="left" w:pos="9922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54" w:type="pct"/>
            <w:hideMark/>
          </w:tcPr>
          <w:p w:rsidR="0074632E" w:rsidRPr="00006BA3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Красовитова С.С.</w:t>
            </w:r>
          </w:p>
        </w:tc>
        <w:tc>
          <w:tcPr>
            <w:tcW w:w="962" w:type="pct"/>
            <w:hideMark/>
          </w:tcPr>
          <w:p w:rsidR="0074632E" w:rsidRPr="00006BA3" w:rsidRDefault="00F54DB1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B3517" w:rsidRPr="00006BA3" w:rsidTr="00A06002">
        <w:tc>
          <w:tcPr>
            <w:tcW w:w="988" w:type="pct"/>
            <w:hideMark/>
          </w:tcPr>
          <w:p w:rsidR="0074632E" w:rsidRPr="00006BA3" w:rsidRDefault="00304FDD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«ГТО детский</w:t>
            </w:r>
            <w:r w:rsidR="0074632E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967" w:type="pct"/>
            <w:hideMark/>
          </w:tcPr>
          <w:p w:rsidR="0074632E" w:rsidRPr="00006BA3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729" w:type="pct"/>
            <w:hideMark/>
          </w:tcPr>
          <w:p w:rsidR="0074632E" w:rsidRPr="00006BA3" w:rsidRDefault="00A06002" w:rsidP="00A06002">
            <w:pPr>
              <w:tabs>
                <w:tab w:val="left" w:pos="9922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54" w:type="pct"/>
            <w:hideMark/>
          </w:tcPr>
          <w:p w:rsidR="0074632E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Артемьева Арина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A">
              <w:rPr>
                <w:rFonts w:ascii="Times New Roman" w:hAnsi="Times New Roman" w:cs="Times New Roman"/>
                <w:sz w:val="24"/>
                <w:szCs w:val="24"/>
              </w:rPr>
              <w:t xml:space="preserve">Вагапов Эмиль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Гришина Виктория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Маргарита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Матвей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Обущенко Милана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A">
              <w:rPr>
                <w:rFonts w:ascii="Times New Roman" w:hAnsi="Times New Roman" w:cs="Times New Roman"/>
                <w:sz w:val="24"/>
                <w:szCs w:val="24"/>
              </w:rPr>
              <w:t xml:space="preserve"> Семенова Ева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Сергеева Ульяна </w:t>
            </w:r>
          </w:p>
          <w:p w:rsid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 Савелий </w:t>
            </w:r>
          </w:p>
          <w:p w:rsidR="00443E9A" w:rsidRPr="00443E9A" w:rsidRDefault="00443E9A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9A">
              <w:rPr>
                <w:rFonts w:ascii="Times New Roman" w:hAnsi="Times New Roman" w:cs="Times New Roman"/>
                <w:sz w:val="24"/>
                <w:szCs w:val="24"/>
              </w:rPr>
              <w:t xml:space="preserve">  Щеголь Полина </w:t>
            </w:r>
          </w:p>
        </w:tc>
        <w:tc>
          <w:tcPr>
            <w:tcW w:w="962" w:type="pct"/>
            <w:hideMark/>
          </w:tcPr>
          <w:p w:rsidR="0074632E" w:rsidRPr="00006BA3" w:rsidRDefault="0074632E" w:rsidP="00443E9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Дипломы </w:t>
            </w:r>
          </w:p>
        </w:tc>
      </w:tr>
      <w:tr w:rsidR="007B3517" w:rsidRPr="00006BA3" w:rsidTr="00A06002">
        <w:tc>
          <w:tcPr>
            <w:tcW w:w="988" w:type="pct"/>
            <w:hideMark/>
          </w:tcPr>
          <w:p w:rsidR="0074632E" w:rsidRPr="00A06002" w:rsidRDefault="00304FDD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«Экоигрушка</w:t>
            </w:r>
            <w:r w:rsidR="0074632E" w:rsidRPr="00A06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729" w:type="pct"/>
            <w:hideMark/>
          </w:tcPr>
          <w:p w:rsidR="0074632E" w:rsidRPr="00006BA3" w:rsidRDefault="00A06002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март</w:t>
            </w:r>
          </w:p>
        </w:tc>
        <w:tc>
          <w:tcPr>
            <w:tcW w:w="1354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Воспитанники </w:t>
            </w:r>
            <w:r w:rsidR="00A06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средней группы</w:t>
            </w:r>
          </w:p>
        </w:tc>
        <w:tc>
          <w:tcPr>
            <w:tcW w:w="962" w:type="pct"/>
            <w:hideMark/>
          </w:tcPr>
          <w:p w:rsidR="0074632E" w:rsidRPr="00006BA3" w:rsidRDefault="0074632E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</w:t>
            </w:r>
            <w:r w:rsidR="00A060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грамоты за 1-е, 2-е, 3-е места</w:t>
            </w:r>
          </w:p>
        </w:tc>
      </w:tr>
      <w:tr w:rsidR="00655D3E" w:rsidRPr="00006BA3" w:rsidTr="00A06002">
        <w:tc>
          <w:tcPr>
            <w:tcW w:w="988" w:type="pct"/>
            <w:hideMark/>
          </w:tcPr>
          <w:p w:rsidR="00A06002" w:rsidRPr="00A06002" w:rsidRDefault="00A06002" w:rsidP="00A06002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A06002">
              <w:rPr>
                <w:sz w:val="24"/>
                <w:szCs w:val="24"/>
              </w:rPr>
              <w:t>ДОУ – стажировочная площадка Пензенского</w:t>
            </w:r>
            <w:r w:rsidRPr="00A06002">
              <w:rPr>
                <w:spacing w:val="-17"/>
                <w:sz w:val="24"/>
                <w:szCs w:val="24"/>
              </w:rPr>
              <w:t xml:space="preserve"> </w:t>
            </w:r>
            <w:r w:rsidRPr="00A06002">
              <w:rPr>
                <w:sz w:val="24"/>
                <w:szCs w:val="24"/>
              </w:rPr>
              <w:t>педагогического</w:t>
            </w:r>
            <w:r w:rsidRPr="00A06002">
              <w:rPr>
                <w:spacing w:val="-16"/>
                <w:sz w:val="24"/>
                <w:szCs w:val="24"/>
              </w:rPr>
              <w:t xml:space="preserve"> </w:t>
            </w:r>
            <w:r w:rsidRPr="00A06002">
              <w:rPr>
                <w:sz w:val="24"/>
                <w:szCs w:val="24"/>
              </w:rPr>
              <w:t>колледжа</w:t>
            </w:r>
          </w:p>
          <w:p w:rsidR="00A06002" w:rsidRPr="00A06002" w:rsidRDefault="00A06002" w:rsidP="00A06002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«Патриоты России</w:t>
            </w:r>
            <w:r w:rsidRPr="00A0600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</w:t>
            </w:r>
          </w:p>
          <w:p w:rsidR="00A06002" w:rsidRDefault="00A06002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hideMark/>
          </w:tcPr>
          <w:p w:rsidR="00A06002" w:rsidRPr="00006BA3" w:rsidRDefault="00A06002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729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54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Воспитатели, дети, студенты</w:t>
            </w:r>
          </w:p>
        </w:tc>
        <w:tc>
          <w:tcPr>
            <w:tcW w:w="962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655D3E" w:rsidRPr="00006BA3" w:rsidTr="00A06002">
        <w:tc>
          <w:tcPr>
            <w:tcW w:w="988" w:type="pct"/>
            <w:hideMark/>
          </w:tcPr>
          <w:p w:rsidR="00A06002" w:rsidRDefault="00A06002" w:rsidP="00A06002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>
              <w:rPr>
                <w:sz w:val="26"/>
              </w:rPr>
              <w:t>Волонтеры  ПГПУ «Здоровые зубы – здоровая нация»</w:t>
            </w:r>
          </w:p>
          <w:p w:rsidR="00A06002" w:rsidRPr="00A06002" w:rsidRDefault="00A06002" w:rsidP="00A06002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729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54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Воспитатели, дети , волонтеры</w:t>
            </w:r>
          </w:p>
        </w:tc>
        <w:tc>
          <w:tcPr>
            <w:tcW w:w="962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Грамоты детям</w:t>
            </w:r>
          </w:p>
        </w:tc>
      </w:tr>
      <w:tr w:rsidR="009E75EF" w:rsidRPr="00006BA3" w:rsidTr="00A06002">
        <w:tc>
          <w:tcPr>
            <w:tcW w:w="988" w:type="pct"/>
            <w:hideMark/>
          </w:tcPr>
          <w:p w:rsidR="00A06002" w:rsidRPr="00A06002" w:rsidRDefault="00A06002" w:rsidP="00F54DB1">
            <w:pPr>
              <w:pStyle w:val="TableParagraph"/>
              <w:spacing w:line="242" w:lineRule="auto"/>
              <w:ind w:left="0"/>
              <w:rPr>
                <w:sz w:val="24"/>
                <w:szCs w:val="24"/>
              </w:rPr>
            </w:pPr>
            <w:r w:rsidRPr="00A06002">
              <w:rPr>
                <w:sz w:val="24"/>
                <w:szCs w:val="24"/>
              </w:rPr>
              <w:t>Безопасность дорожного движения (в рамках городского проекта инспекторы ГБДД)</w:t>
            </w:r>
          </w:p>
        </w:tc>
        <w:tc>
          <w:tcPr>
            <w:tcW w:w="967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729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54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Воспитатели, дети ,инспекторы ГБДД</w:t>
            </w:r>
          </w:p>
        </w:tc>
        <w:tc>
          <w:tcPr>
            <w:tcW w:w="962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Брошюры, браслеты светоотражатели</w:t>
            </w:r>
          </w:p>
        </w:tc>
      </w:tr>
      <w:tr w:rsidR="009E75EF" w:rsidRPr="00006BA3" w:rsidTr="00A06002">
        <w:tc>
          <w:tcPr>
            <w:tcW w:w="988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Международная олимпиада «Глобус» </w:t>
            </w:r>
            <w:r w:rsidRPr="00A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67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729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54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962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Дипломы детям</w:t>
            </w:r>
          </w:p>
        </w:tc>
      </w:tr>
      <w:tr w:rsidR="007B3517" w:rsidRPr="00006BA3" w:rsidTr="00A06002">
        <w:tc>
          <w:tcPr>
            <w:tcW w:w="988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 кругу семьи»</w:t>
            </w:r>
          </w:p>
        </w:tc>
        <w:tc>
          <w:tcPr>
            <w:tcW w:w="967" w:type="pct"/>
            <w:hideMark/>
          </w:tcPr>
          <w:p w:rsidR="00A06002" w:rsidRPr="00A06002" w:rsidRDefault="00F54DB1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</w:t>
            </w:r>
            <w:r w:rsidR="00A06002" w:rsidRPr="00A06002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</w:tc>
        <w:tc>
          <w:tcPr>
            <w:tcW w:w="729" w:type="pct"/>
            <w:hideMark/>
          </w:tcPr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354" w:type="pct"/>
            <w:hideMark/>
          </w:tcPr>
          <w:p w:rsidR="00A06002" w:rsidRDefault="00A06002" w:rsidP="00A060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Вагапова Эмиля </w:t>
            </w: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Семья Семеновой Евы</w:t>
            </w:r>
          </w:p>
          <w:p w:rsidR="00655D3E" w:rsidRDefault="00655D3E" w:rsidP="00A060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D3E">
              <w:rPr>
                <w:rFonts w:ascii="Times New Roman" w:hAnsi="Times New Roman" w:cs="Times New Roman"/>
                <w:sz w:val="24"/>
                <w:szCs w:val="24"/>
              </w:rPr>
              <w:t>Семья Андрияновых</w:t>
            </w:r>
          </w:p>
          <w:p w:rsidR="00CE3D45" w:rsidRPr="00655D3E" w:rsidRDefault="00CE3D45" w:rsidP="00A06002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hideMark/>
          </w:tcPr>
          <w:p w:rsid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A06002" w:rsidRPr="00A06002" w:rsidRDefault="00A06002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3517" w:rsidRPr="00006BA3" w:rsidTr="00A06002">
        <w:tc>
          <w:tcPr>
            <w:tcW w:w="988" w:type="pct"/>
            <w:hideMark/>
          </w:tcPr>
          <w:p w:rsidR="007B3517" w:rsidRDefault="007B3517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7">
              <w:rPr>
                <w:rFonts w:ascii="Times New Roman" w:hAnsi="Times New Roman" w:cs="Times New Roman"/>
                <w:sz w:val="24"/>
                <w:szCs w:val="24"/>
              </w:rPr>
              <w:t>Фестиваль Робототехники</w:t>
            </w:r>
          </w:p>
          <w:p w:rsidR="007B3517" w:rsidRPr="007B3517" w:rsidRDefault="007B3517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Лего конструирования </w:t>
            </w:r>
          </w:p>
        </w:tc>
        <w:tc>
          <w:tcPr>
            <w:tcW w:w="967" w:type="pct"/>
            <w:hideMark/>
          </w:tcPr>
          <w:p w:rsidR="007B3517" w:rsidRPr="007B3517" w:rsidRDefault="009E75EF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</w:t>
            </w:r>
            <w:r w:rsidR="007B3517" w:rsidRPr="007B35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729" w:type="pct"/>
            <w:hideMark/>
          </w:tcPr>
          <w:p w:rsidR="007B3517" w:rsidRPr="007B3517" w:rsidRDefault="007B3517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54" w:type="pct"/>
            <w:hideMark/>
          </w:tcPr>
          <w:p w:rsidR="007B3517" w:rsidRPr="007B3517" w:rsidRDefault="007B3517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7">
              <w:rPr>
                <w:rFonts w:ascii="Times New Roman" w:hAnsi="Times New Roman" w:cs="Times New Roman"/>
                <w:sz w:val="24"/>
                <w:szCs w:val="24"/>
              </w:rPr>
              <w:t>2 ребенка</w:t>
            </w:r>
          </w:p>
        </w:tc>
        <w:tc>
          <w:tcPr>
            <w:tcW w:w="962" w:type="pct"/>
            <w:hideMark/>
          </w:tcPr>
          <w:p w:rsidR="007B3517" w:rsidRPr="007B3517" w:rsidRDefault="007B3517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51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онлайн – викторины Зимующие птицы»</w:t>
            </w:r>
          </w:p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54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Зотова София</w:t>
            </w:r>
          </w:p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Моськина Г.Г.</w:t>
            </w:r>
          </w:p>
        </w:tc>
        <w:tc>
          <w:tcPr>
            <w:tcW w:w="962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онлайн – викторины по стихам А. Барто </w:t>
            </w:r>
          </w:p>
          <w:p w:rsidR="00CE3D45" w:rsidRPr="007B3517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CE3D45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Pr="007B3517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54" w:type="pct"/>
            <w:hideMark/>
          </w:tcPr>
          <w:p w:rsidR="00CE3D45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Тисмус Мария</w:t>
            </w:r>
          </w:p>
          <w:p w:rsidR="00CE3D45" w:rsidRPr="007B3517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Красовитова С.С.</w:t>
            </w:r>
          </w:p>
        </w:tc>
        <w:tc>
          <w:tcPr>
            <w:tcW w:w="962" w:type="pct"/>
            <w:hideMark/>
          </w:tcPr>
          <w:p w:rsidR="00CE3D45" w:rsidRPr="007B3517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   </w:t>
            </w:r>
            <w:r w:rsidR="00ED3F0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Сохраним планету», « </w:t>
            </w:r>
            <w:r w:rsidR="00ED3F0C">
              <w:rPr>
                <w:rFonts w:ascii="Times New Roman" w:hAnsi="Times New Roman" w:cs="Times New Roman"/>
                <w:sz w:val="24"/>
                <w:szCs w:val="24"/>
              </w:rPr>
              <w:t>День птиц»</w:t>
            </w:r>
          </w:p>
          <w:p w:rsidR="00CE3D45" w:rsidRDefault="00CE3D45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CE3D45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354" w:type="pct"/>
            <w:hideMark/>
          </w:tcPr>
          <w:p w:rsidR="00CE3D45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Порывалова Софья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Вика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Костюшина Эмилия</w:t>
            </w:r>
          </w:p>
        </w:tc>
        <w:tc>
          <w:tcPr>
            <w:tcW w:w="962" w:type="pct"/>
            <w:hideMark/>
          </w:tcPr>
          <w:p w:rsidR="00CE3D45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дипломы</w:t>
            </w:r>
          </w:p>
        </w:tc>
      </w:tr>
      <w:tr w:rsidR="00ED3F0C" w:rsidRPr="00006BA3" w:rsidTr="00A06002">
        <w:tc>
          <w:tcPr>
            <w:tcW w:w="988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 ко дню Победы «Помнить будем вечно»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354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Алина</w:t>
            </w:r>
          </w:p>
        </w:tc>
        <w:tc>
          <w:tcPr>
            <w:tcW w:w="962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дипломы</w:t>
            </w:r>
          </w:p>
        </w:tc>
      </w:tr>
      <w:tr w:rsidR="00ED3F0C" w:rsidRPr="00006BA3" w:rsidTr="00A06002">
        <w:tc>
          <w:tcPr>
            <w:tcW w:w="988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ко дню Победы «Дети читают стихи о войне»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всероссийский, межрегиональный</w:t>
            </w:r>
          </w:p>
        </w:tc>
        <w:tc>
          <w:tcPr>
            <w:tcW w:w="729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май</w:t>
            </w:r>
          </w:p>
        </w:tc>
        <w:tc>
          <w:tcPr>
            <w:tcW w:w="1354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старшей группы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Радайкина М.А.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И.В.</w:t>
            </w:r>
          </w:p>
        </w:tc>
        <w:tc>
          <w:tcPr>
            <w:tcW w:w="962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грамоты за 1-е, 2-е, 3-е места</w:t>
            </w:r>
          </w:p>
        </w:tc>
      </w:tr>
      <w:tr w:rsidR="00ED3F0C" w:rsidRPr="00006BA3" w:rsidTr="00A06002">
        <w:tc>
          <w:tcPr>
            <w:tcW w:w="988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«Талантливые дети»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«Героям посвящаю» (открытки. стихи, сценки)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54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подготовительной группы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Шиндяпина М.И.</w:t>
            </w:r>
          </w:p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Юняева С.Ж.</w:t>
            </w:r>
          </w:p>
        </w:tc>
        <w:tc>
          <w:tcPr>
            <w:tcW w:w="962" w:type="pct"/>
            <w:hideMark/>
          </w:tcPr>
          <w:p w:rsidR="00ED3F0C" w:rsidRDefault="00ED3F0C" w:rsidP="00ED3F0C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грамоты за 1-е, 2-е, 3-е места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Pr="00655D3E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онлайн – викторины</w:t>
            </w:r>
            <w:r w:rsidRPr="00655D3E">
              <w:rPr>
                <w:rFonts w:ascii="Times New Roman" w:hAnsi="Times New Roman" w:cs="Times New Roman"/>
                <w:sz w:val="24"/>
                <w:szCs w:val="24"/>
              </w:rPr>
              <w:t xml:space="preserve"> «Обувь: от А до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D3E">
              <w:rPr>
                <w:rFonts w:ascii="Times New Roman" w:hAnsi="Times New Roman" w:cs="Times New Roman"/>
                <w:sz w:val="24"/>
                <w:szCs w:val="24"/>
              </w:rPr>
              <w:t>«Азбука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D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D3E">
              <w:rPr>
                <w:rFonts w:ascii="Times New Roman" w:hAnsi="Times New Roman" w:cs="Times New Roman"/>
                <w:sz w:val="24"/>
                <w:szCs w:val="24"/>
              </w:rPr>
              <w:t>9 мая в вопросах и ответах»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5D3E">
              <w:rPr>
                <w:rFonts w:ascii="Times New Roman" w:hAnsi="Times New Roman" w:cs="Times New Roman"/>
                <w:sz w:val="24"/>
                <w:szCs w:val="24"/>
              </w:rPr>
              <w:t>«Народы мира»</w:t>
            </w:r>
          </w:p>
        </w:tc>
        <w:tc>
          <w:tcPr>
            <w:tcW w:w="967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 ноябрь</w:t>
            </w:r>
          </w:p>
        </w:tc>
        <w:tc>
          <w:tcPr>
            <w:tcW w:w="1354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</w:t>
            </w:r>
          </w:p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Булаева С.В.</w:t>
            </w:r>
          </w:p>
        </w:tc>
        <w:tc>
          <w:tcPr>
            <w:tcW w:w="962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Pr="009E75EF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онлайн – викторины «Зимушка - Зима», «Что такое осень?», «Великие изобретения», «Масленицу встречаем»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 октябрь</w:t>
            </w:r>
          </w:p>
        </w:tc>
        <w:tc>
          <w:tcPr>
            <w:tcW w:w="1354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ребенка</w:t>
            </w:r>
          </w:p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Булаева С.В.</w:t>
            </w:r>
          </w:p>
        </w:tc>
        <w:tc>
          <w:tcPr>
            <w:tcW w:w="962" w:type="pct"/>
            <w:hideMark/>
          </w:tcPr>
          <w:p w:rsidR="00CE3D45" w:rsidRPr="007B3517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Дипломы 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Pr="009E75EF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75EF">
              <w:rPr>
                <w:rFonts w:ascii="Times New Roman" w:hAnsi="Times New Roman" w:cs="Times New Roman"/>
                <w:sz w:val="24"/>
                <w:szCs w:val="24"/>
              </w:rPr>
              <w:t>ознавательная онлайн - олимпиада для дошкольников «Вежливые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«Зимушка-Зима»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54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ребенка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Ермакова Е.А.</w:t>
            </w:r>
          </w:p>
        </w:tc>
        <w:tc>
          <w:tcPr>
            <w:tcW w:w="962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 дипломы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Default="00CE3D45" w:rsidP="00E1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11249">
              <w:rPr>
                <w:rFonts w:ascii="Times New Roman" w:hAnsi="Times New Roman" w:cs="Times New Roman"/>
                <w:sz w:val="24"/>
                <w:szCs w:val="24"/>
              </w:rPr>
              <w:t>онкурс поделок из бросового материала, посвященном Всемирному дню охраны окружающей среды «Планету надо беречь!</w:t>
            </w:r>
          </w:p>
        </w:tc>
        <w:tc>
          <w:tcPr>
            <w:tcW w:w="967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54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Вика Плаксина М.В</w:t>
            </w:r>
          </w:p>
        </w:tc>
        <w:tc>
          <w:tcPr>
            <w:tcW w:w="962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Pr="00E11249" w:rsidRDefault="00CE3D45" w:rsidP="00E1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249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конкурс «Невероятные животные» </w:t>
            </w:r>
          </w:p>
          <w:p w:rsidR="00CE3D45" w:rsidRDefault="00CE3D45" w:rsidP="00E11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45" w:rsidRDefault="00CE3D45" w:rsidP="00E11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354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Андриянова Настя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Киреева Алиса Марченко Н.В.</w:t>
            </w:r>
          </w:p>
        </w:tc>
        <w:tc>
          <w:tcPr>
            <w:tcW w:w="962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Pr="00E11249" w:rsidRDefault="00CE3D45" w:rsidP="00E11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конкурс</w:t>
            </w:r>
            <w:r w:rsidRPr="00E11249">
              <w:rPr>
                <w:rFonts w:ascii="Times New Roman" w:hAnsi="Times New Roman" w:cs="Times New Roman"/>
                <w:sz w:val="24"/>
                <w:szCs w:val="24"/>
              </w:rPr>
              <w:t xml:space="preserve"> «В мире морских животных» </w:t>
            </w:r>
          </w:p>
          <w:p w:rsidR="00CE3D45" w:rsidRDefault="00CE3D45" w:rsidP="00E11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45" w:rsidRPr="00E11249" w:rsidRDefault="00CE3D45" w:rsidP="00E112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29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54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Журбенко Яна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Алена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Лащагина Злата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Бордунова М.В.</w:t>
            </w:r>
          </w:p>
        </w:tc>
        <w:tc>
          <w:tcPr>
            <w:tcW w:w="962" w:type="pct"/>
            <w:hideMark/>
          </w:tcPr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E3D45" w:rsidRDefault="00CE3D45" w:rsidP="00F54DB1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</w:t>
            </w: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Pr="00006BA3" w:rsidRDefault="002022C9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оформление ДОО</w:t>
            </w:r>
            <w:r w:rsidR="00CE3D45"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67" w:type="pct"/>
            <w:hideMark/>
          </w:tcPr>
          <w:p w:rsidR="00CE3D45" w:rsidRPr="00006BA3" w:rsidRDefault="00ED3F0C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Железнодорожный район</w:t>
            </w:r>
            <w:r w:rsidR="00CE3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9" w:type="pct"/>
            <w:hideMark/>
          </w:tcPr>
          <w:p w:rsidR="00CE3D45" w:rsidRPr="00006BA3" w:rsidRDefault="00CE3D45" w:rsidP="00A06002">
            <w:pPr>
              <w:tabs>
                <w:tab w:val="left" w:pos="9922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54" w:type="pct"/>
            <w:hideMark/>
          </w:tcPr>
          <w:p w:rsidR="00CE3D45" w:rsidRPr="00006BA3" w:rsidRDefault="00CE3D45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педагоги, родители</w:t>
            </w:r>
          </w:p>
        </w:tc>
        <w:tc>
          <w:tcPr>
            <w:tcW w:w="962" w:type="pct"/>
            <w:hideMark/>
          </w:tcPr>
          <w:p w:rsidR="00CE3D45" w:rsidRDefault="00CE3D45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Дипломы участников</w:t>
            </w:r>
          </w:p>
          <w:p w:rsidR="00ED3F0C" w:rsidRPr="00006BA3" w:rsidRDefault="00ED3F0C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D45" w:rsidRPr="00006BA3" w:rsidTr="00A06002">
        <w:tc>
          <w:tcPr>
            <w:tcW w:w="988" w:type="pct"/>
            <w:hideMark/>
          </w:tcPr>
          <w:p w:rsidR="00CE3D45" w:rsidRPr="00006BA3" w:rsidRDefault="00CE3D45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pct"/>
            <w:hideMark/>
          </w:tcPr>
          <w:p w:rsidR="00CE3D45" w:rsidRDefault="00CE3D45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hideMark/>
          </w:tcPr>
          <w:p w:rsidR="00CE3D45" w:rsidRDefault="00CE3D45" w:rsidP="00A06002">
            <w:pPr>
              <w:tabs>
                <w:tab w:val="left" w:pos="9922"/>
              </w:tabs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hideMark/>
          </w:tcPr>
          <w:p w:rsidR="00CE3D45" w:rsidRDefault="00CE3D45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2" w:type="pct"/>
            <w:hideMark/>
          </w:tcPr>
          <w:p w:rsidR="00CE3D45" w:rsidRPr="00006BA3" w:rsidRDefault="00CE3D45" w:rsidP="00006BA3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6002" w:rsidRDefault="00A06002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образовательный процесс в Детском саду организован в соответствии с требованиями, предъявляемыми ФГОС ДО и ФОП ДО, и направлен на сохранение и 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 особом внимании педагога и в отношении которых необходимо скорректировать, изменить способы взаимодействия, составить индивидуаль</w:t>
      </w:r>
      <w:r w:rsidR="001D1F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образовательные маршруты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Полученные результаты говорят о достаточно выс</w:t>
      </w:r>
      <w:r w:rsidR="001D1F4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окой эффективности индивидуальной педагогической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работы. </w:t>
      </w:r>
    </w:p>
    <w:p w:rsidR="001D1F45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282CA0" w:rsidRDefault="0074632E" w:rsidP="00282CA0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организации воспитательно-образовательного процесса</w:t>
      </w:r>
    </w:p>
    <w:p w:rsidR="001D1F45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 Образовательную деятельность с детьми педагоги организуют в следующих направлениях:</w:t>
      </w:r>
    </w:p>
    <w:p w:rsidR="0074632E" w:rsidRPr="00006BA3" w:rsidRDefault="0074632E" w:rsidP="00006BA3">
      <w:pPr>
        <w:numPr>
          <w:ilvl w:val="0"/>
          <w:numId w:val="9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которую проводят в процессе организации различных видов детской деятельности;</w:t>
      </w:r>
    </w:p>
    <w:p w:rsidR="0074632E" w:rsidRPr="00006BA3" w:rsidRDefault="0074632E" w:rsidP="00006BA3">
      <w:pPr>
        <w:numPr>
          <w:ilvl w:val="0"/>
          <w:numId w:val="9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ОД, которую проводят в ходе режимных процессов;</w:t>
      </w:r>
    </w:p>
    <w:p w:rsidR="0074632E" w:rsidRPr="00006BA3" w:rsidRDefault="0074632E" w:rsidP="00006BA3">
      <w:pPr>
        <w:numPr>
          <w:ilvl w:val="0"/>
          <w:numId w:val="9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деятельность детей;</w:t>
      </w:r>
    </w:p>
    <w:p w:rsidR="0074632E" w:rsidRPr="00006BA3" w:rsidRDefault="0074632E" w:rsidP="00006BA3">
      <w:pPr>
        <w:numPr>
          <w:ilvl w:val="0"/>
          <w:numId w:val="9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 семьями детей по реализации образовательной программы ДО.</w:t>
      </w:r>
    </w:p>
    <w:p w:rsidR="0074632E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программа дошкольного учреждения определяет содержание и организацию образовательного процесса для детей дошкольного возраста и направлена на формирование общей культуры, развитие физических, интеллектуальных и личностных качеств, обеспечивающих социальную успешность, сохранение и укрепление здоровья детей дошкольного возраста. Организация воспитательно-образовательного процесса осуществляется на основании режима дня, сетки занятий, которые не превышают норм предельно допустимых нагрузок, соответствуют требованиям СанПиН и организуются педагогами Детского сада на основании перспективного и календарно-тематического планирования.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hyperlink r:id="rId9" w:tgtFrame="_self" w:history="1">
        <w:r w:rsidRPr="001D1F4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1.2.3685-21</w:t>
        </w:r>
      </w:hyperlink>
      <w:r w:rsidRPr="001D1F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 составляет в группах с детьми:</w:t>
      </w:r>
    </w:p>
    <w:p w:rsidR="0074632E" w:rsidRPr="00006BA3" w:rsidRDefault="0074632E" w:rsidP="00006BA3">
      <w:pPr>
        <w:numPr>
          <w:ilvl w:val="0"/>
          <w:numId w:val="10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1,5 до 3 лет – до 10 минут;</w:t>
      </w:r>
    </w:p>
    <w:p w:rsidR="0074632E" w:rsidRPr="00006BA3" w:rsidRDefault="0074632E" w:rsidP="00006BA3">
      <w:pPr>
        <w:numPr>
          <w:ilvl w:val="0"/>
          <w:numId w:val="10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3 до 4 лет – до 15 минут;</w:t>
      </w:r>
    </w:p>
    <w:p w:rsidR="0074632E" w:rsidRPr="00006BA3" w:rsidRDefault="0074632E" w:rsidP="00006BA3">
      <w:pPr>
        <w:numPr>
          <w:ilvl w:val="0"/>
          <w:numId w:val="10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4 до 5 лет – до 20 минут;</w:t>
      </w:r>
    </w:p>
    <w:p w:rsidR="0074632E" w:rsidRPr="00006BA3" w:rsidRDefault="0074632E" w:rsidP="00006BA3">
      <w:pPr>
        <w:numPr>
          <w:ilvl w:val="0"/>
          <w:numId w:val="10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5 до 6 лет – до 25 минут;</w:t>
      </w:r>
    </w:p>
    <w:p w:rsidR="0074632E" w:rsidRPr="00006BA3" w:rsidRDefault="0074632E" w:rsidP="00006BA3">
      <w:pPr>
        <w:numPr>
          <w:ilvl w:val="0"/>
          <w:numId w:val="10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6 до 7 лет – до 30 минут.</w:t>
      </w:r>
    </w:p>
    <w:p w:rsidR="0074632E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74632E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детской деятельности является игра. Образовательная деятельность с детьми строится с учетом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74632E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рамках реализации годового плана работы в течение года проводились мероприятия для родителей с использованием форм работы онлайн и офлайн. По запросу родителей педагогами и специалистами были проведены:</w:t>
      </w:r>
    </w:p>
    <w:p w:rsidR="0074632E" w:rsidRPr="00006BA3" w:rsidRDefault="001D1F45" w:rsidP="00006BA3">
      <w:pPr>
        <w:numPr>
          <w:ilvl w:val="0"/>
          <w:numId w:val="1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2 групповые консультации с родителями воспитанников;</w:t>
      </w:r>
    </w:p>
    <w:p w:rsidR="0074632E" w:rsidRPr="00006BA3" w:rsidRDefault="001D1F45" w:rsidP="00006BA3">
      <w:pPr>
        <w:numPr>
          <w:ilvl w:val="0"/>
          <w:numId w:val="1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3 индивидуальные консультации с родителями и воспитанниками;</w:t>
      </w:r>
    </w:p>
    <w:p w:rsidR="0074632E" w:rsidRPr="00006BA3" w:rsidRDefault="001D1F45" w:rsidP="00006BA3">
      <w:pPr>
        <w:numPr>
          <w:ilvl w:val="0"/>
          <w:numId w:val="1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индивидуальны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консультации с родителями;</w:t>
      </w:r>
    </w:p>
    <w:p w:rsidR="0074632E" w:rsidRPr="00006BA3" w:rsidRDefault="001D1F45" w:rsidP="00006BA3">
      <w:pPr>
        <w:numPr>
          <w:ilvl w:val="0"/>
          <w:numId w:val="1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тренингов с родителями.</w:t>
      </w:r>
    </w:p>
    <w:p w:rsidR="0074632E" w:rsidRPr="00006BA3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на профилактику нарушений осанки и плоскостопия у детей. Педагоги Детского сада ежегодно при организации образовательного процесса учитывают уровень здоровья детей и строят образовательную деятельность с учетом здоровья и индивидуальных особенностей детей.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физическом развитии дошкольников основными задачами для Детского сада являются охрана и укрепление физического, психического здоровья детей, в том числе их эмоционального благополучия. Оздоровительный процесс включает в себя: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профилактические, оздоровительные мероприятия;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общеукрепляющую терапию (витаминотерапия, полоскание горла, применение фитонцидов);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рационального питания (четырехразовый режим питания);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 противоэпидемиологические мероприятия;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двигательную активность;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закаливающих мероприятий;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здоровьесберегающих технологий и методик (дыхательные гимнастики, индивидуальные физические упражнения, занятия в сухом бассейне);</w:t>
      </w:r>
    </w:p>
    <w:p w:rsidR="0074632E" w:rsidRPr="00006BA3" w:rsidRDefault="0074632E" w:rsidP="00006BA3">
      <w:pPr>
        <w:numPr>
          <w:ilvl w:val="0"/>
          <w:numId w:val="12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проветривания и кварцевания.</w:t>
      </w:r>
    </w:p>
    <w:p w:rsidR="0074632E" w:rsidRDefault="001D1F45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созданию медико-педагогических условий и системе оздоровительных мероприятий показатели физического здоровья детей улучшились. Дет</w:t>
      </w:r>
      <w:r w:rsidR="00715500">
        <w:rPr>
          <w:rFonts w:ascii="Times New Roman" w:eastAsia="Times New Roman" w:hAnsi="Times New Roman" w:cs="Times New Roman"/>
          <w:sz w:val="24"/>
          <w:szCs w:val="24"/>
          <w:lang w:eastAsia="ru-RU"/>
        </w:rPr>
        <w:t>ей с первой группой здоровья – 185 человек (55,5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="007155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 второй группой здоровья – 138 (41,4%), с третьей – 9  (2,7%), с четвертой – 1 (0,3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%).</w:t>
      </w:r>
    </w:p>
    <w:p w:rsidR="00715500" w:rsidRDefault="00715500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00" w:rsidRDefault="00715500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00" w:rsidRDefault="009E1250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5500" w:rsidRPr="00006BA3" w:rsidRDefault="00715500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основ безопасного поведения у дошкольников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заседании установочного педагогического совета был рассмотрен и утвержден план работы по формированию основ безопасного поведения в возрастных группах. В течение полугодия в рамках реализации плана были проведены тематические мероприятия с участием родителей воспитанников. Среди них: акции, досуги и развлечения, физкультурные мероприятия. Для родителей – семинары-дискуссии «Знаем ПДД», «От</w:t>
      </w:r>
      <w:r w:rsidR="00C07B4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дыхаем в лесу» и т. д. В Детском саду проводятся тематические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 «Детям о без</w:t>
      </w:r>
      <w:r w:rsidR="00C0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опасности»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проектов</w:t>
      </w:r>
      <w:r w:rsidR="00C07B4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акций презентаций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32E" w:rsidRPr="00006BA3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физического развития проводятся образовательно-досуговые мероп</w:t>
      </w:r>
      <w:r w:rsidR="00C0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риятия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согласно календарному плану воспитательной работы Детского </w:t>
      </w:r>
      <w:r w:rsidR="00C0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сада. Также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Дни здоровья с участием родителей</w:t>
      </w:r>
      <w:r w:rsidR="00C0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 турнира по основным движениям на возрастном этапе «Прыжки», «Метание», «Бег», «Ходьба»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4632E" w:rsidRPr="00006BA3" w:rsidRDefault="00602DC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2024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  <w:r w:rsidR="00C07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был организован музей «Никто не забыт, ничто не забыто», проводились акции «Письмо солдату», «Окна Победы», «Ленинградская ласточка», «Георгиевская лента» и т.д.   </w:t>
      </w:r>
    </w:p>
    <w:p w:rsidR="0074632E" w:rsidRPr="00006BA3" w:rsidRDefault="00602DCD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рекомендаций Минпросвещения и годового плана работы ДОО педагог-психолог оказы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 адресную помощь воспитанникам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которого являются участниками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специальной военной операции (СВО). Комплексную психологическую помощь специалист оказывал на основании согласия родителей.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организовать психологическую помощь дошкольнику,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провел диагностику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состояния. Результаты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иагностики показали, что несколько детей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переживает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езкие эмоциональные скачки.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результатов диагностики специалист спланировал и организовал цикл коррекционных занятий. Цель занятий – уменьшить негативный эмоциональный фон. Посещенное в рамках контроля занятие показ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ало, что в работе с дошкольниками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использует психологические техники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методы, которые помогают </w:t>
      </w:r>
      <w:r w:rsidR="0074632E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напряжение и осознать свои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увства.  </w:t>
      </w:r>
    </w:p>
    <w:p w:rsidR="0074632E" w:rsidRDefault="0074632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воспитательно-образовательный процесс в Детском саду строится с учетом требований санитарно-гигиенического режима в дошкольных учреждениях. Выполнение детьми программы осуществляется на хорошем уровне. Годовые задачи реализованы в полном объеме. В Детском саду систематически организуются и 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 счет использования образовательной программы. Организация педагогического процесса отмечается гибкостью, ориентированностью на возрастные и индивидуальные особенности детей, что позволяет осуществить личностно ориентированный подход к детям.</w:t>
      </w:r>
    </w:p>
    <w:p w:rsidR="00997B4E" w:rsidRPr="00006BA3" w:rsidRDefault="00997B4E" w:rsidP="00006BA3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B4E" w:rsidRPr="00282CA0" w:rsidRDefault="0074632E" w:rsidP="00282CA0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Оценка качества кадрового обеспечения</w:t>
      </w:r>
    </w:p>
    <w:p w:rsidR="00997B4E" w:rsidRPr="00997B4E" w:rsidRDefault="00997B4E" w:rsidP="00282CA0">
      <w:pPr>
        <w:spacing w:before="204"/>
        <w:ind w:right="1334"/>
        <w:rPr>
          <w:rFonts w:ascii="Times New Roman" w:hAnsi="Times New Roman" w:cs="Times New Roman"/>
          <w:b/>
          <w:sz w:val="24"/>
          <w:szCs w:val="24"/>
        </w:rPr>
      </w:pPr>
      <w:r w:rsidRPr="00997B4E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Pr="00997B4E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997B4E">
        <w:rPr>
          <w:rFonts w:ascii="Times New Roman" w:hAnsi="Times New Roman" w:cs="Times New Roman"/>
          <w:b/>
          <w:sz w:val="24"/>
          <w:szCs w:val="24"/>
        </w:rPr>
        <w:t>о</w:t>
      </w:r>
      <w:r w:rsidRPr="00997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7B4E">
        <w:rPr>
          <w:rFonts w:ascii="Times New Roman" w:hAnsi="Times New Roman" w:cs="Times New Roman"/>
          <w:b/>
          <w:sz w:val="24"/>
          <w:szCs w:val="24"/>
        </w:rPr>
        <w:t>педагогических</w:t>
      </w:r>
      <w:r w:rsidRPr="00997B4E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97B4E">
        <w:rPr>
          <w:rFonts w:ascii="Times New Roman" w:hAnsi="Times New Roman" w:cs="Times New Roman"/>
          <w:b/>
          <w:spacing w:val="-2"/>
          <w:sz w:val="24"/>
          <w:szCs w:val="24"/>
        </w:rPr>
        <w:t>кадрах</w:t>
      </w:r>
    </w:p>
    <w:p w:rsidR="00997B4E" w:rsidRPr="00997B4E" w:rsidRDefault="00997B4E" w:rsidP="00CE3D45">
      <w:pPr>
        <w:pStyle w:val="a9"/>
        <w:tabs>
          <w:tab w:val="left" w:pos="10057"/>
        </w:tabs>
        <w:spacing w:before="3" w:after="3"/>
        <w:ind w:left="0" w:right="-8"/>
        <w:rPr>
          <w:sz w:val="24"/>
          <w:szCs w:val="24"/>
        </w:rPr>
      </w:pPr>
      <w:r w:rsidRPr="00997B4E">
        <w:rPr>
          <w:sz w:val="24"/>
          <w:szCs w:val="24"/>
        </w:rPr>
        <w:t xml:space="preserve"> Педагогическими</w:t>
      </w:r>
      <w:r w:rsidRPr="00997B4E">
        <w:rPr>
          <w:spacing w:val="-7"/>
          <w:sz w:val="24"/>
          <w:szCs w:val="24"/>
        </w:rPr>
        <w:t xml:space="preserve"> </w:t>
      </w:r>
      <w:r w:rsidRPr="00997B4E">
        <w:rPr>
          <w:sz w:val="24"/>
          <w:szCs w:val="24"/>
        </w:rPr>
        <w:t>кадрами</w:t>
      </w:r>
      <w:r w:rsidRPr="00997B4E">
        <w:rPr>
          <w:spacing w:val="-7"/>
          <w:sz w:val="24"/>
          <w:szCs w:val="24"/>
        </w:rPr>
        <w:t xml:space="preserve"> </w:t>
      </w:r>
      <w:r w:rsidRPr="00997B4E">
        <w:rPr>
          <w:sz w:val="24"/>
          <w:szCs w:val="24"/>
        </w:rPr>
        <w:t>детский</w:t>
      </w:r>
      <w:r w:rsidRPr="00997B4E">
        <w:rPr>
          <w:spacing w:val="-7"/>
          <w:sz w:val="24"/>
          <w:szCs w:val="24"/>
        </w:rPr>
        <w:t xml:space="preserve"> </w:t>
      </w:r>
      <w:r w:rsidRPr="00997B4E">
        <w:rPr>
          <w:sz w:val="24"/>
          <w:szCs w:val="24"/>
        </w:rPr>
        <w:t>сад</w:t>
      </w:r>
      <w:r w:rsidRPr="00997B4E">
        <w:rPr>
          <w:spacing w:val="-5"/>
          <w:sz w:val="24"/>
          <w:szCs w:val="24"/>
        </w:rPr>
        <w:t xml:space="preserve"> </w:t>
      </w:r>
      <w:r w:rsidRPr="00997B4E">
        <w:rPr>
          <w:sz w:val="24"/>
          <w:szCs w:val="24"/>
        </w:rPr>
        <w:t>укомплектован</w:t>
      </w:r>
      <w:r w:rsidRPr="00997B4E">
        <w:rPr>
          <w:spacing w:val="-6"/>
          <w:sz w:val="24"/>
          <w:szCs w:val="24"/>
        </w:rPr>
        <w:t xml:space="preserve"> </w:t>
      </w:r>
      <w:r w:rsidRPr="00997B4E">
        <w:rPr>
          <w:sz w:val="24"/>
          <w:szCs w:val="24"/>
        </w:rPr>
        <w:t>согласно</w:t>
      </w:r>
      <w:r w:rsidRPr="00997B4E">
        <w:rPr>
          <w:spacing w:val="-6"/>
          <w:sz w:val="24"/>
          <w:szCs w:val="24"/>
        </w:rPr>
        <w:t xml:space="preserve"> </w:t>
      </w:r>
      <w:r w:rsidR="00CE3D45">
        <w:rPr>
          <w:sz w:val="24"/>
          <w:szCs w:val="24"/>
        </w:rPr>
        <w:t xml:space="preserve">штатному расписанию на </w:t>
      </w:r>
      <w:r>
        <w:rPr>
          <w:sz w:val="24"/>
          <w:szCs w:val="24"/>
        </w:rPr>
        <w:t>9</w:t>
      </w:r>
      <w:r w:rsidRPr="00997B4E">
        <w:rPr>
          <w:sz w:val="24"/>
          <w:szCs w:val="24"/>
        </w:rPr>
        <w:t>0%.</w:t>
      </w:r>
    </w:p>
    <w:p w:rsidR="00997B4E" w:rsidRPr="00997B4E" w:rsidRDefault="00997B4E" w:rsidP="00997B4E">
      <w:pPr>
        <w:pStyle w:val="a9"/>
        <w:spacing w:before="3" w:after="3"/>
        <w:ind w:left="0" w:right="870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96"/>
      </w:tblGrid>
      <w:tr w:rsidR="00997B4E" w:rsidRPr="00997B4E" w:rsidTr="00ED3F0C">
        <w:trPr>
          <w:trHeight w:val="275"/>
        </w:trPr>
        <w:tc>
          <w:tcPr>
            <w:tcW w:w="3192" w:type="dxa"/>
          </w:tcPr>
          <w:p w:rsidR="00997B4E" w:rsidRPr="00997B4E" w:rsidRDefault="00997B4E" w:rsidP="00ED3F0C">
            <w:pPr>
              <w:pStyle w:val="TableParagraph"/>
              <w:spacing w:before="1" w:line="254" w:lineRule="exact"/>
              <w:ind w:left="0"/>
              <w:rPr>
                <w:sz w:val="24"/>
                <w:szCs w:val="24"/>
              </w:rPr>
            </w:pPr>
            <w:r w:rsidRPr="00282CA0">
              <w:rPr>
                <w:spacing w:val="-2"/>
                <w:sz w:val="24"/>
                <w:szCs w:val="24"/>
                <w:lang w:val="ru-RU"/>
              </w:rPr>
              <w:t>Во</w:t>
            </w:r>
            <w:r w:rsidRPr="00997B4E">
              <w:rPr>
                <w:spacing w:val="-2"/>
                <w:sz w:val="24"/>
                <w:szCs w:val="24"/>
              </w:rPr>
              <w:t>спитатели</w:t>
            </w:r>
          </w:p>
        </w:tc>
        <w:tc>
          <w:tcPr>
            <w:tcW w:w="3192" w:type="dxa"/>
          </w:tcPr>
          <w:p w:rsidR="00997B4E" w:rsidRPr="00997B4E" w:rsidRDefault="00997B4E" w:rsidP="00ED3F0C">
            <w:pPr>
              <w:pStyle w:val="TableParagraph"/>
              <w:spacing w:before="1" w:line="254" w:lineRule="exact"/>
              <w:ind w:left="0"/>
              <w:rPr>
                <w:sz w:val="24"/>
                <w:szCs w:val="24"/>
                <w:lang w:val="ru-RU"/>
              </w:rPr>
            </w:pPr>
            <w:r w:rsidRPr="00997B4E">
              <w:rPr>
                <w:spacing w:val="-3"/>
                <w:sz w:val="24"/>
                <w:szCs w:val="24"/>
              </w:rPr>
              <w:t xml:space="preserve"> </w:t>
            </w:r>
            <w:r w:rsidRPr="00997B4E">
              <w:rPr>
                <w:spacing w:val="-2"/>
                <w:sz w:val="24"/>
                <w:szCs w:val="24"/>
              </w:rPr>
              <w:t>Специалист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ы </w:t>
            </w:r>
          </w:p>
        </w:tc>
        <w:tc>
          <w:tcPr>
            <w:tcW w:w="3196" w:type="dxa"/>
          </w:tcPr>
          <w:p w:rsidR="00997B4E" w:rsidRPr="00997B4E" w:rsidRDefault="00997B4E" w:rsidP="00ED3F0C">
            <w:pPr>
              <w:pStyle w:val="TableParagraph"/>
              <w:spacing w:before="1" w:line="254" w:lineRule="exact"/>
              <w:ind w:left="0" w:right="435"/>
              <w:jc w:val="center"/>
              <w:rPr>
                <w:sz w:val="24"/>
                <w:szCs w:val="24"/>
              </w:rPr>
            </w:pPr>
            <w:r w:rsidRPr="00997B4E">
              <w:rPr>
                <w:spacing w:val="-2"/>
                <w:sz w:val="24"/>
                <w:szCs w:val="24"/>
              </w:rPr>
              <w:t>Итого</w:t>
            </w:r>
          </w:p>
        </w:tc>
      </w:tr>
    </w:tbl>
    <w:p w:rsidR="00997B4E" w:rsidRPr="00997B4E" w:rsidRDefault="00997B4E" w:rsidP="00997B4E">
      <w:pPr>
        <w:spacing w:line="254" w:lineRule="exact"/>
        <w:jc w:val="center"/>
        <w:rPr>
          <w:rFonts w:ascii="Times New Roman" w:hAnsi="Times New Roman" w:cs="Times New Roman"/>
          <w:sz w:val="24"/>
          <w:szCs w:val="24"/>
        </w:rPr>
        <w:sectPr w:rsidR="00997B4E" w:rsidRPr="00997B4E" w:rsidSect="00CE3D45">
          <w:pgSz w:w="11910" w:h="16840"/>
          <w:pgMar w:top="851" w:right="853" w:bottom="870" w:left="1000" w:header="720" w:footer="720" w:gutter="0"/>
          <w:cols w:space="720"/>
        </w:sectPr>
      </w:pPr>
    </w:p>
    <w:tbl>
      <w:tblPr>
        <w:tblStyle w:val="TableNormal"/>
        <w:tblW w:w="0" w:type="auto"/>
        <w:tblInd w:w="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2"/>
        <w:gridCol w:w="3192"/>
        <w:gridCol w:w="3196"/>
      </w:tblGrid>
      <w:tr w:rsidR="00997B4E" w:rsidRPr="00997B4E" w:rsidTr="00ED3F0C">
        <w:trPr>
          <w:trHeight w:val="550"/>
        </w:trPr>
        <w:tc>
          <w:tcPr>
            <w:tcW w:w="3192" w:type="dxa"/>
          </w:tcPr>
          <w:p w:rsidR="00997B4E" w:rsidRPr="00997B4E" w:rsidRDefault="00997B4E" w:rsidP="00ED3F0C">
            <w:pPr>
              <w:pStyle w:val="TableParagraph"/>
              <w:spacing w:before="1"/>
              <w:ind w:left="0" w:right="16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lastRenderedPageBreak/>
              <w:t>3</w:t>
            </w:r>
            <w:r w:rsidR="00CE3D45">
              <w:rPr>
                <w:spacing w:val="-5"/>
                <w:sz w:val="24"/>
                <w:szCs w:val="24"/>
                <w:lang w:val="ru-RU"/>
              </w:rPr>
              <w:t>5</w:t>
            </w:r>
          </w:p>
        </w:tc>
        <w:tc>
          <w:tcPr>
            <w:tcW w:w="3192" w:type="dxa"/>
          </w:tcPr>
          <w:p w:rsidR="00997B4E" w:rsidRPr="00997B4E" w:rsidRDefault="00CE3D45" w:rsidP="00ED3F0C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96" w:type="dxa"/>
          </w:tcPr>
          <w:p w:rsidR="00997B4E" w:rsidRPr="00997B4E" w:rsidRDefault="00997B4E" w:rsidP="00ED3F0C">
            <w:pPr>
              <w:pStyle w:val="TableParagraph"/>
              <w:spacing w:before="1"/>
              <w:ind w:left="0" w:right="4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43</w:t>
            </w:r>
          </w:p>
        </w:tc>
      </w:tr>
    </w:tbl>
    <w:p w:rsidR="00997B4E" w:rsidRPr="00997B4E" w:rsidRDefault="00997B4E" w:rsidP="00997B4E">
      <w:pPr>
        <w:pStyle w:val="a9"/>
        <w:spacing w:before="9"/>
        <w:ind w:left="0"/>
        <w:rPr>
          <w:sz w:val="24"/>
          <w:szCs w:val="24"/>
        </w:rPr>
      </w:pPr>
    </w:p>
    <w:p w:rsidR="00997B4E" w:rsidRPr="00997B4E" w:rsidRDefault="00997B4E" w:rsidP="00282CA0">
      <w:pPr>
        <w:pStyle w:val="a9"/>
        <w:spacing w:before="3" w:line="276" w:lineRule="auto"/>
        <w:ind w:left="0" w:right="-8"/>
        <w:rPr>
          <w:sz w:val="24"/>
          <w:szCs w:val="24"/>
        </w:rPr>
      </w:pPr>
      <w:r w:rsidRPr="00997B4E">
        <w:rPr>
          <w:sz w:val="24"/>
          <w:szCs w:val="24"/>
        </w:rPr>
        <w:t>Все педагогические работники ДОУ соответствуют квалификационным требованиям</w:t>
      </w:r>
      <w:r w:rsidRPr="00997B4E">
        <w:rPr>
          <w:spacing w:val="40"/>
          <w:sz w:val="24"/>
          <w:szCs w:val="24"/>
        </w:rPr>
        <w:t xml:space="preserve"> </w:t>
      </w:r>
      <w:r w:rsidRPr="00997B4E">
        <w:rPr>
          <w:sz w:val="24"/>
          <w:szCs w:val="24"/>
        </w:rPr>
        <w:t>Профстандарта</w:t>
      </w:r>
      <w:r w:rsidRPr="00997B4E">
        <w:rPr>
          <w:spacing w:val="-7"/>
          <w:sz w:val="24"/>
          <w:szCs w:val="24"/>
        </w:rPr>
        <w:t xml:space="preserve"> </w:t>
      </w:r>
      <w:r w:rsidRPr="00997B4E">
        <w:rPr>
          <w:sz w:val="24"/>
          <w:szCs w:val="24"/>
        </w:rPr>
        <w:t>педагога</w:t>
      </w:r>
      <w:r w:rsidRPr="00997B4E">
        <w:rPr>
          <w:spacing w:val="-8"/>
          <w:sz w:val="24"/>
          <w:szCs w:val="24"/>
        </w:rPr>
        <w:t xml:space="preserve"> </w:t>
      </w:r>
      <w:r w:rsidRPr="00997B4E">
        <w:rPr>
          <w:sz w:val="24"/>
          <w:szCs w:val="24"/>
        </w:rPr>
        <w:t>(трудовая</w:t>
      </w:r>
      <w:r w:rsidRPr="00997B4E">
        <w:rPr>
          <w:spacing w:val="-8"/>
          <w:sz w:val="24"/>
          <w:szCs w:val="24"/>
        </w:rPr>
        <w:t xml:space="preserve"> </w:t>
      </w:r>
      <w:r w:rsidRPr="00997B4E">
        <w:rPr>
          <w:sz w:val="24"/>
          <w:szCs w:val="24"/>
        </w:rPr>
        <w:t>функция</w:t>
      </w:r>
      <w:r w:rsidRPr="00997B4E">
        <w:rPr>
          <w:spacing w:val="-8"/>
          <w:sz w:val="24"/>
          <w:szCs w:val="24"/>
        </w:rPr>
        <w:t xml:space="preserve"> </w:t>
      </w:r>
      <w:r w:rsidRPr="00997B4E">
        <w:rPr>
          <w:sz w:val="24"/>
          <w:szCs w:val="24"/>
        </w:rPr>
        <w:t xml:space="preserve">«Педагогическая деятельность по реализации </w:t>
      </w:r>
      <w:r w:rsidR="00282CA0">
        <w:rPr>
          <w:sz w:val="24"/>
          <w:szCs w:val="24"/>
        </w:rPr>
        <w:t>программ дошкольного образования</w:t>
      </w:r>
    </w:p>
    <w:p w:rsidR="00997B4E" w:rsidRPr="00997B4E" w:rsidRDefault="00997B4E" w:rsidP="00997B4E">
      <w:pPr>
        <w:pStyle w:val="a9"/>
        <w:spacing w:before="8"/>
        <w:ind w:left="0"/>
        <w:rPr>
          <w:b/>
          <w:sz w:val="24"/>
          <w:szCs w:val="24"/>
        </w:rPr>
      </w:pPr>
    </w:p>
    <w:tbl>
      <w:tblPr>
        <w:tblStyle w:val="TableNormal"/>
        <w:tblW w:w="9702" w:type="dxa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1"/>
        <w:gridCol w:w="1365"/>
        <w:gridCol w:w="1402"/>
        <w:gridCol w:w="1433"/>
        <w:gridCol w:w="1199"/>
        <w:gridCol w:w="1201"/>
        <w:gridCol w:w="1731"/>
      </w:tblGrid>
      <w:tr w:rsidR="00997B4E" w:rsidRPr="00997B4E" w:rsidTr="00997B4E">
        <w:trPr>
          <w:trHeight w:val="515"/>
        </w:trPr>
        <w:tc>
          <w:tcPr>
            <w:tcW w:w="1371" w:type="dxa"/>
            <w:vMerge w:val="restart"/>
          </w:tcPr>
          <w:p w:rsidR="00997B4E" w:rsidRPr="002022C9" w:rsidRDefault="00997B4E" w:rsidP="00ED3F0C">
            <w:pPr>
              <w:pStyle w:val="TableParagraph"/>
              <w:spacing w:before="1" w:line="276" w:lineRule="auto"/>
              <w:ind w:left="0" w:right="110"/>
              <w:jc w:val="center"/>
              <w:rPr>
                <w:sz w:val="24"/>
                <w:szCs w:val="24"/>
              </w:rPr>
            </w:pPr>
            <w:r w:rsidRPr="002022C9">
              <w:rPr>
                <w:spacing w:val="-2"/>
                <w:sz w:val="24"/>
                <w:szCs w:val="24"/>
              </w:rPr>
              <w:t xml:space="preserve">Общее количеств </w:t>
            </w:r>
            <w:r w:rsidRPr="002022C9">
              <w:rPr>
                <w:spacing w:val="-10"/>
                <w:sz w:val="24"/>
                <w:szCs w:val="24"/>
              </w:rPr>
              <w:t xml:space="preserve">о </w:t>
            </w:r>
            <w:r w:rsidRPr="002022C9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2767" w:type="dxa"/>
            <w:gridSpan w:val="2"/>
            <w:tcBorders>
              <w:bottom w:val="single" w:sz="8" w:space="0" w:color="9F89B8"/>
            </w:tcBorders>
          </w:tcPr>
          <w:p w:rsidR="00997B4E" w:rsidRPr="002022C9" w:rsidRDefault="00997B4E" w:rsidP="00ED3F0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2022C9">
              <w:rPr>
                <w:sz w:val="24"/>
                <w:szCs w:val="24"/>
              </w:rPr>
              <w:t>Образование</w:t>
            </w:r>
            <w:r w:rsidRPr="002022C9">
              <w:rPr>
                <w:spacing w:val="-7"/>
                <w:sz w:val="24"/>
                <w:szCs w:val="24"/>
              </w:rPr>
              <w:t xml:space="preserve"> </w:t>
            </w:r>
            <w:r w:rsidRPr="002022C9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3833" w:type="dxa"/>
            <w:gridSpan w:val="3"/>
            <w:tcBorders>
              <w:bottom w:val="single" w:sz="8" w:space="0" w:color="9F89B8"/>
            </w:tcBorders>
          </w:tcPr>
          <w:p w:rsidR="00997B4E" w:rsidRPr="002022C9" w:rsidRDefault="00997B4E" w:rsidP="00ED3F0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 w:rsidRPr="002022C9">
              <w:rPr>
                <w:sz w:val="24"/>
                <w:szCs w:val="24"/>
              </w:rPr>
              <w:t>Аттестация</w:t>
            </w:r>
            <w:r w:rsidRPr="002022C9">
              <w:rPr>
                <w:spacing w:val="-6"/>
                <w:sz w:val="24"/>
                <w:szCs w:val="24"/>
              </w:rPr>
              <w:t xml:space="preserve"> </w:t>
            </w:r>
            <w:r w:rsidRPr="002022C9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1731" w:type="dxa"/>
            <w:vMerge w:val="restart"/>
          </w:tcPr>
          <w:p w:rsidR="00997B4E" w:rsidRPr="002022C9" w:rsidRDefault="00997B4E" w:rsidP="00ED3F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97B4E" w:rsidRPr="002022C9" w:rsidRDefault="00997B4E" w:rsidP="00ED3F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97B4E" w:rsidRPr="002022C9" w:rsidRDefault="00997B4E" w:rsidP="00ED3F0C">
            <w:pPr>
              <w:pStyle w:val="TableParagraph"/>
              <w:spacing w:before="1"/>
              <w:ind w:left="0"/>
              <w:rPr>
                <w:sz w:val="24"/>
                <w:szCs w:val="24"/>
                <w:lang w:val="ru-RU"/>
              </w:rPr>
            </w:pPr>
          </w:p>
          <w:p w:rsidR="00997B4E" w:rsidRPr="002022C9" w:rsidRDefault="00997B4E" w:rsidP="00ED3F0C">
            <w:pPr>
              <w:pStyle w:val="TableParagraph"/>
              <w:spacing w:line="273" w:lineRule="auto"/>
              <w:ind w:left="0" w:right="7"/>
              <w:rPr>
                <w:sz w:val="24"/>
                <w:szCs w:val="24"/>
                <w:lang w:val="ru-RU"/>
              </w:rPr>
            </w:pPr>
            <w:r w:rsidRPr="002022C9">
              <w:rPr>
                <w:spacing w:val="-2"/>
                <w:sz w:val="24"/>
                <w:szCs w:val="24"/>
                <w:lang w:val="ru-RU"/>
              </w:rPr>
              <w:t>Курсы повышения</w:t>
            </w:r>
          </w:p>
          <w:p w:rsidR="00997B4E" w:rsidRPr="002022C9" w:rsidRDefault="00997B4E" w:rsidP="00ED3F0C">
            <w:pPr>
              <w:pStyle w:val="TableParagraph"/>
              <w:spacing w:before="6" w:line="273" w:lineRule="auto"/>
              <w:ind w:left="0" w:right="7"/>
              <w:rPr>
                <w:sz w:val="24"/>
                <w:szCs w:val="24"/>
                <w:lang w:val="ru-RU"/>
              </w:rPr>
            </w:pPr>
            <w:r w:rsidRPr="002022C9">
              <w:rPr>
                <w:spacing w:val="-2"/>
                <w:sz w:val="24"/>
                <w:szCs w:val="24"/>
                <w:lang w:val="ru-RU"/>
              </w:rPr>
              <w:t xml:space="preserve">квалификаци </w:t>
            </w:r>
            <w:r w:rsidRPr="002022C9">
              <w:rPr>
                <w:sz w:val="24"/>
                <w:szCs w:val="24"/>
                <w:lang w:val="ru-RU"/>
              </w:rPr>
              <w:t>и педагогов (2024)</w:t>
            </w:r>
          </w:p>
        </w:tc>
      </w:tr>
      <w:tr w:rsidR="00997B4E" w:rsidRPr="00997B4E" w:rsidTr="00C62A2A">
        <w:trPr>
          <w:trHeight w:val="2485"/>
        </w:trPr>
        <w:tc>
          <w:tcPr>
            <w:tcW w:w="1371" w:type="dxa"/>
            <w:vMerge/>
            <w:tcBorders>
              <w:top w:val="nil"/>
            </w:tcBorders>
          </w:tcPr>
          <w:p w:rsidR="00997B4E" w:rsidRPr="00997B4E" w:rsidRDefault="00997B4E" w:rsidP="00ED3F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65" w:type="dxa"/>
            <w:tcBorders>
              <w:top w:val="single" w:sz="8" w:space="0" w:color="9F89B8"/>
            </w:tcBorders>
            <w:textDirection w:val="btLr"/>
          </w:tcPr>
          <w:p w:rsidR="00997B4E" w:rsidRPr="00997B4E" w:rsidRDefault="00997B4E" w:rsidP="00ED3F0C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997B4E" w:rsidRPr="00997B4E" w:rsidRDefault="00997B4E" w:rsidP="00ED3F0C">
            <w:pPr>
              <w:pStyle w:val="TableParagraph"/>
              <w:spacing w:before="2"/>
              <w:ind w:left="0"/>
              <w:rPr>
                <w:sz w:val="24"/>
                <w:szCs w:val="24"/>
                <w:lang w:val="ru-RU"/>
              </w:rPr>
            </w:pPr>
          </w:p>
          <w:p w:rsidR="00997B4E" w:rsidRPr="002022C9" w:rsidRDefault="00997B4E" w:rsidP="00ED3F0C">
            <w:pPr>
              <w:pStyle w:val="TableParagraph"/>
              <w:ind w:left="0"/>
              <w:rPr>
                <w:sz w:val="24"/>
                <w:szCs w:val="24"/>
              </w:rPr>
            </w:pPr>
            <w:r w:rsidRPr="002022C9">
              <w:rPr>
                <w:spacing w:val="-2"/>
                <w:sz w:val="24"/>
                <w:szCs w:val="24"/>
              </w:rPr>
              <w:t>Высшее</w:t>
            </w:r>
          </w:p>
        </w:tc>
        <w:tc>
          <w:tcPr>
            <w:tcW w:w="1402" w:type="dxa"/>
            <w:tcBorders>
              <w:top w:val="single" w:sz="8" w:space="0" w:color="9F89B8"/>
            </w:tcBorders>
            <w:textDirection w:val="btLr"/>
          </w:tcPr>
          <w:p w:rsidR="00997B4E" w:rsidRPr="00997B4E" w:rsidRDefault="00997B4E" w:rsidP="00ED3F0C">
            <w:pPr>
              <w:pStyle w:val="TableParagraph"/>
              <w:spacing w:before="120" w:line="283" w:lineRule="auto"/>
              <w:ind w:left="0" w:right="110"/>
              <w:rPr>
                <w:sz w:val="24"/>
                <w:szCs w:val="24"/>
              </w:rPr>
            </w:pPr>
            <w:r w:rsidRPr="00997B4E">
              <w:rPr>
                <w:sz w:val="24"/>
                <w:szCs w:val="24"/>
              </w:rPr>
              <w:t>Средне</w:t>
            </w:r>
            <w:r w:rsidRPr="00997B4E">
              <w:rPr>
                <w:spacing w:val="-15"/>
                <w:sz w:val="24"/>
                <w:szCs w:val="24"/>
              </w:rPr>
              <w:t xml:space="preserve"> </w:t>
            </w:r>
            <w:r w:rsidRPr="00997B4E">
              <w:rPr>
                <w:sz w:val="24"/>
                <w:szCs w:val="24"/>
              </w:rPr>
              <w:t xml:space="preserve">- </w:t>
            </w:r>
            <w:r w:rsidRPr="00997B4E">
              <w:rPr>
                <w:spacing w:val="-2"/>
                <w:sz w:val="24"/>
                <w:szCs w:val="24"/>
              </w:rPr>
              <w:t>специальное</w:t>
            </w:r>
          </w:p>
        </w:tc>
        <w:tc>
          <w:tcPr>
            <w:tcW w:w="1433" w:type="dxa"/>
            <w:tcBorders>
              <w:top w:val="single" w:sz="8" w:space="0" w:color="9F89B8"/>
            </w:tcBorders>
            <w:textDirection w:val="btLr"/>
          </w:tcPr>
          <w:p w:rsidR="00997B4E" w:rsidRPr="00997B4E" w:rsidRDefault="00997B4E" w:rsidP="00ED3F0C">
            <w:pPr>
              <w:pStyle w:val="TableParagraph"/>
              <w:spacing w:before="120" w:line="283" w:lineRule="auto"/>
              <w:ind w:left="0" w:right="111"/>
              <w:rPr>
                <w:sz w:val="24"/>
                <w:szCs w:val="24"/>
              </w:rPr>
            </w:pPr>
            <w:r w:rsidRPr="00997B4E">
              <w:rPr>
                <w:spacing w:val="-2"/>
                <w:sz w:val="24"/>
                <w:szCs w:val="24"/>
              </w:rPr>
              <w:t>Высшая квалификационная</w:t>
            </w:r>
          </w:p>
          <w:p w:rsidR="00997B4E" w:rsidRPr="00997B4E" w:rsidRDefault="00997B4E" w:rsidP="00ED3F0C">
            <w:pPr>
              <w:pStyle w:val="TableParagraph"/>
              <w:spacing w:before="204"/>
              <w:ind w:left="0"/>
              <w:rPr>
                <w:sz w:val="24"/>
                <w:szCs w:val="24"/>
              </w:rPr>
            </w:pPr>
            <w:r w:rsidRPr="00997B4E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1199" w:type="dxa"/>
            <w:tcBorders>
              <w:top w:val="single" w:sz="8" w:space="0" w:color="9F89B8"/>
            </w:tcBorders>
            <w:textDirection w:val="btLr"/>
          </w:tcPr>
          <w:p w:rsidR="00997B4E" w:rsidRPr="00997B4E" w:rsidRDefault="00997B4E" w:rsidP="00C62A2A">
            <w:pPr>
              <w:pStyle w:val="TableParagraph"/>
              <w:spacing w:before="114" w:line="288" w:lineRule="auto"/>
              <w:ind w:left="0" w:right="106"/>
              <w:rPr>
                <w:sz w:val="24"/>
                <w:szCs w:val="24"/>
              </w:rPr>
            </w:pPr>
            <w:r w:rsidRPr="00997B4E">
              <w:rPr>
                <w:spacing w:val="-2"/>
                <w:sz w:val="24"/>
                <w:szCs w:val="24"/>
              </w:rPr>
              <w:t>Первая квалификационная</w:t>
            </w:r>
            <w:r w:rsidR="00C62A2A">
              <w:rPr>
                <w:sz w:val="24"/>
                <w:szCs w:val="24"/>
                <w:lang w:val="ru-RU"/>
              </w:rPr>
              <w:t xml:space="preserve"> </w:t>
            </w:r>
            <w:r w:rsidRPr="00997B4E">
              <w:rPr>
                <w:spacing w:val="-2"/>
                <w:sz w:val="24"/>
                <w:szCs w:val="24"/>
              </w:rPr>
              <w:t>категория</w:t>
            </w:r>
          </w:p>
        </w:tc>
        <w:tc>
          <w:tcPr>
            <w:tcW w:w="1201" w:type="dxa"/>
            <w:tcBorders>
              <w:top w:val="single" w:sz="8" w:space="0" w:color="9F89B8"/>
            </w:tcBorders>
            <w:textDirection w:val="btLr"/>
          </w:tcPr>
          <w:p w:rsidR="00997B4E" w:rsidRPr="00997B4E" w:rsidRDefault="00997B4E" w:rsidP="00ED3F0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97B4E" w:rsidRPr="00997B4E" w:rsidRDefault="00997B4E" w:rsidP="00ED3F0C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997B4E" w:rsidRPr="00997B4E" w:rsidRDefault="00997B4E" w:rsidP="00ED3F0C">
            <w:pPr>
              <w:pStyle w:val="TableParagraph"/>
              <w:ind w:left="0"/>
              <w:rPr>
                <w:sz w:val="24"/>
                <w:szCs w:val="24"/>
              </w:rPr>
            </w:pPr>
            <w:r w:rsidRPr="00997B4E">
              <w:rPr>
                <w:sz w:val="24"/>
                <w:szCs w:val="24"/>
              </w:rPr>
              <w:t>Не</w:t>
            </w:r>
            <w:r w:rsidRPr="00997B4E">
              <w:rPr>
                <w:spacing w:val="-3"/>
                <w:sz w:val="24"/>
                <w:szCs w:val="24"/>
              </w:rPr>
              <w:t xml:space="preserve"> </w:t>
            </w:r>
            <w:r w:rsidRPr="00997B4E">
              <w:rPr>
                <w:sz w:val="24"/>
                <w:szCs w:val="24"/>
              </w:rPr>
              <w:t>имеют</w:t>
            </w:r>
            <w:r w:rsidRPr="00997B4E">
              <w:rPr>
                <w:spacing w:val="1"/>
                <w:sz w:val="24"/>
                <w:szCs w:val="24"/>
              </w:rPr>
              <w:t xml:space="preserve"> </w:t>
            </w:r>
            <w:r w:rsidRPr="00997B4E">
              <w:rPr>
                <w:spacing w:val="-2"/>
                <w:sz w:val="24"/>
                <w:szCs w:val="24"/>
              </w:rPr>
              <w:t>категории</w:t>
            </w:r>
          </w:p>
        </w:tc>
        <w:tc>
          <w:tcPr>
            <w:tcW w:w="1731" w:type="dxa"/>
            <w:vMerge/>
            <w:tcBorders>
              <w:top w:val="nil"/>
            </w:tcBorders>
          </w:tcPr>
          <w:p w:rsidR="00997B4E" w:rsidRPr="00997B4E" w:rsidRDefault="00997B4E" w:rsidP="00ED3F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4E" w:rsidRPr="00997B4E" w:rsidTr="00C62A2A">
        <w:trPr>
          <w:trHeight w:val="520"/>
        </w:trPr>
        <w:tc>
          <w:tcPr>
            <w:tcW w:w="1371" w:type="dxa"/>
          </w:tcPr>
          <w:p w:rsidR="00997B4E" w:rsidRPr="00997B4E" w:rsidRDefault="00997B4E" w:rsidP="00ED3F0C">
            <w:pPr>
              <w:pStyle w:val="TableParagraph"/>
              <w:spacing w:before="1"/>
              <w:ind w:left="0"/>
              <w:rPr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43</w:t>
            </w:r>
            <w:r w:rsidRPr="00997B4E">
              <w:rPr>
                <w:spacing w:val="-2"/>
                <w:sz w:val="24"/>
                <w:szCs w:val="24"/>
              </w:rPr>
              <w:t xml:space="preserve"> </w:t>
            </w:r>
            <w:r w:rsidRPr="00997B4E">
              <w:rPr>
                <w:i/>
                <w:spacing w:val="-2"/>
                <w:sz w:val="24"/>
                <w:szCs w:val="24"/>
              </w:rPr>
              <w:t>человек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>а</w:t>
            </w:r>
          </w:p>
        </w:tc>
        <w:tc>
          <w:tcPr>
            <w:tcW w:w="1365" w:type="dxa"/>
          </w:tcPr>
          <w:p w:rsidR="00997B4E" w:rsidRPr="00997B4E" w:rsidRDefault="00997B4E" w:rsidP="00ED3F0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</w:t>
            </w:r>
            <w:r w:rsidR="00364363">
              <w:rPr>
                <w:spacing w:val="-2"/>
                <w:sz w:val="24"/>
                <w:szCs w:val="24"/>
                <w:lang w:val="ru-RU"/>
              </w:rPr>
              <w:t>28</w:t>
            </w:r>
            <w:r w:rsidR="00364363">
              <w:rPr>
                <w:spacing w:val="-2"/>
                <w:sz w:val="24"/>
                <w:szCs w:val="24"/>
              </w:rPr>
              <w:t>/6</w:t>
            </w:r>
            <w:r w:rsidR="00364363">
              <w:rPr>
                <w:spacing w:val="-2"/>
                <w:sz w:val="24"/>
                <w:szCs w:val="24"/>
                <w:lang w:val="ru-RU"/>
              </w:rPr>
              <w:t>5</w:t>
            </w:r>
            <w:r w:rsidRPr="00997B4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402" w:type="dxa"/>
          </w:tcPr>
          <w:p w:rsidR="00997B4E" w:rsidRPr="00997B4E" w:rsidRDefault="00364363" w:rsidP="00364363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>
              <w:rPr>
                <w:spacing w:val="-2"/>
                <w:sz w:val="24"/>
                <w:szCs w:val="24"/>
                <w:lang w:val="ru-RU"/>
              </w:rPr>
              <w:t>5</w:t>
            </w:r>
            <w:r>
              <w:rPr>
                <w:spacing w:val="-2"/>
                <w:sz w:val="24"/>
                <w:szCs w:val="24"/>
              </w:rPr>
              <w:t>/3</w:t>
            </w:r>
            <w:r>
              <w:rPr>
                <w:spacing w:val="-2"/>
                <w:sz w:val="24"/>
                <w:szCs w:val="24"/>
                <w:lang w:val="ru-RU"/>
              </w:rPr>
              <w:t>5</w:t>
            </w:r>
            <w:r w:rsidR="00997B4E" w:rsidRPr="00997B4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433" w:type="dxa"/>
          </w:tcPr>
          <w:p w:rsidR="00997B4E" w:rsidRPr="00997B4E" w:rsidRDefault="00C62A2A" w:rsidP="00ED3F0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    </w:t>
            </w:r>
            <w:r w:rsidR="00364363">
              <w:rPr>
                <w:spacing w:val="-2"/>
                <w:sz w:val="24"/>
                <w:szCs w:val="24"/>
                <w:lang w:val="ru-RU"/>
              </w:rPr>
              <w:t>15</w:t>
            </w:r>
            <w:r w:rsidR="00997B4E" w:rsidRPr="00997B4E">
              <w:rPr>
                <w:spacing w:val="-2"/>
                <w:sz w:val="24"/>
                <w:szCs w:val="24"/>
              </w:rPr>
              <w:t>/</w:t>
            </w:r>
            <w:r w:rsidR="00364363">
              <w:rPr>
                <w:spacing w:val="-2"/>
                <w:sz w:val="24"/>
                <w:szCs w:val="24"/>
                <w:lang w:val="ru-RU"/>
              </w:rPr>
              <w:t>35</w:t>
            </w:r>
            <w:r w:rsidR="00997B4E" w:rsidRPr="00997B4E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199" w:type="dxa"/>
          </w:tcPr>
          <w:p w:rsidR="00997B4E" w:rsidRPr="00997B4E" w:rsidRDefault="00C62A2A" w:rsidP="00ED3F0C">
            <w:pPr>
              <w:pStyle w:val="TableParagraph"/>
              <w:spacing w:before="1"/>
              <w:ind w:left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</w:t>
            </w:r>
            <w:r w:rsidR="00364363">
              <w:rPr>
                <w:spacing w:val="-2"/>
                <w:sz w:val="24"/>
                <w:szCs w:val="24"/>
              </w:rPr>
              <w:t>2</w:t>
            </w:r>
            <w:r w:rsidR="00364363">
              <w:rPr>
                <w:spacing w:val="-2"/>
                <w:sz w:val="24"/>
                <w:szCs w:val="24"/>
                <w:lang w:val="ru-RU"/>
              </w:rPr>
              <w:t>2</w:t>
            </w:r>
            <w:r w:rsidR="00364363">
              <w:rPr>
                <w:spacing w:val="-2"/>
                <w:sz w:val="24"/>
                <w:szCs w:val="24"/>
              </w:rPr>
              <w:t>/</w:t>
            </w:r>
            <w:r w:rsidR="00364363">
              <w:rPr>
                <w:spacing w:val="-2"/>
                <w:sz w:val="24"/>
                <w:szCs w:val="24"/>
                <w:lang w:val="ru-RU"/>
              </w:rPr>
              <w:t>51</w:t>
            </w:r>
            <w:r w:rsidR="00997B4E" w:rsidRPr="00997B4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201" w:type="dxa"/>
          </w:tcPr>
          <w:p w:rsidR="00997B4E" w:rsidRPr="00997B4E" w:rsidRDefault="00C62A2A" w:rsidP="00C62A2A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6</w:t>
            </w:r>
            <w:r>
              <w:rPr>
                <w:spacing w:val="-2"/>
                <w:sz w:val="24"/>
                <w:szCs w:val="24"/>
              </w:rPr>
              <w:t>/1</w:t>
            </w:r>
            <w:r>
              <w:rPr>
                <w:spacing w:val="-2"/>
                <w:sz w:val="24"/>
                <w:szCs w:val="24"/>
                <w:lang w:val="ru-RU"/>
              </w:rPr>
              <w:t>4</w:t>
            </w:r>
            <w:r w:rsidR="00997B4E" w:rsidRPr="00997B4E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731" w:type="dxa"/>
            <w:tcBorders>
              <w:right w:val="single" w:sz="8" w:space="0" w:color="9F89B8"/>
            </w:tcBorders>
          </w:tcPr>
          <w:p w:rsidR="00997B4E" w:rsidRPr="00997B4E" w:rsidRDefault="00364363" w:rsidP="00364363">
            <w:pPr>
              <w:pStyle w:val="TableParagraph"/>
              <w:spacing w:before="1"/>
              <w:ind w:left="0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18/</w:t>
            </w:r>
            <w:r>
              <w:rPr>
                <w:spacing w:val="-2"/>
                <w:sz w:val="24"/>
                <w:szCs w:val="24"/>
                <w:lang w:val="ru-RU"/>
              </w:rPr>
              <w:t>42</w:t>
            </w:r>
            <w:r w:rsidR="00997B4E" w:rsidRPr="00997B4E">
              <w:rPr>
                <w:spacing w:val="-2"/>
                <w:sz w:val="24"/>
                <w:szCs w:val="24"/>
              </w:rPr>
              <w:t xml:space="preserve"> %</w:t>
            </w:r>
          </w:p>
        </w:tc>
      </w:tr>
    </w:tbl>
    <w:p w:rsidR="00997B4E" w:rsidRPr="00997B4E" w:rsidRDefault="00997B4E" w:rsidP="00997B4E">
      <w:pPr>
        <w:pStyle w:val="a9"/>
        <w:spacing w:before="8"/>
        <w:ind w:left="0"/>
        <w:rPr>
          <w:b/>
          <w:sz w:val="24"/>
          <w:szCs w:val="24"/>
        </w:rPr>
      </w:pPr>
    </w:p>
    <w:p w:rsidR="00997B4E" w:rsidRPr="00997B4E" w:rsidRDefault="00364363" w:rsidP="00997B4E">
      <w:pPr>
        <w:pStyle w:val="a9"/>
        <w:spacing w:before="1"/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82CA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Каждый работник ДОУ имеет соответствующее образование, квалификацию,</w:t>
      </w:r>
      <w:r w:rsidR="00997B4E" w:rsidRPr="00997B4E">
        <w:rPr>
          <w:spacing w:val="-5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профессиональную</w:t>
      </w:r>
      <w:r w:rsidR="00997B4E" w:rsidRPr="00997B4E">
        <w:rPr>
          <w:spacing w:val="-6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подготовку,</w:t>
      </w:r>
      <w:r w:rsidR="00997B4E" w:rsidRPr="00997B4E">
        <w:rPr>
          <w:spacing w:val="-6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обладает</w:t>
      </w:r>
      <w:r w:rsidR="00997B4E" w:rsidRPr="00997B4E">
        <w:rPr>
          <w:spacing w:val="-9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знаниями</w:t>
      </w:r>
      <w:r w:rsidR="00997B4E" w:rsidRPr="00997B4E">
        <w:rPr>
          <w:spacing w:val="-7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и</w:t>
      </w:r>
      <w:r w:rsidR="00997B4E" w:rsidRPr="00997B4E">
        <w:rPr>
          <w:spacing w:val="-7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опытом, необходимыми для выполнения возложенных на него обязанностей.</w:t>
      </w:r>
    </w:p>
    <w:p w:rsidR="00997B4E" w:rsidRPr="00997B4E" w:rsidRDefault="00364363" w:rsidP="00997B4E">
      <w:pPr>
        <w:pStyle w:val="a9"/>
        <w:tabs>
          <w:tab w:val="left" w:pos="2859"/>
          <w:tab w:val="left" w:pos="4738"/>
          <w:tab w:val="left" w:pos="5182"/>
          <w:tab w:val="left" w:pos="6816"/>
          <w:tab w:val="left" w:pos="8126"/>
          <w:tab w:val="left" w:pos="9894"/>
        </w:tabs>
        <w:spacing w:before="74"/>
        <w:ind w:left="0" w:right="-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82C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Педагоги постоянно повышают свой профессиональный уровень, эффективно участвуют в научно-практических конференциях, педагогических салонах, выставках, конкурсах, знакомятся с опытом работы своих коллег и других дошкольных учреждений, а также уровень саморазвития.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Все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это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в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комплексе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дает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хороший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результат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в</w:t>
      </w:r>
      <w:r w:rsidR="00997B4E" w:rsidRPr="00997B4E">
        <w:rPr>
          <w:spacing w:val="40"/>
          <w:sz w:val="24"/>
          <w:szCs w:val="24"/>
        </w:rPr>
        <w:t xml:space="preserve"> </w:t>
      </w:r>
      <w:r w:rsidR="00997B4E" w:rsidRPr="00997B4E">
        <w:rPr>
          <w:sz w:val="24"/>
          <w:szCs w:val="24"/>
        </w:rPr>
        <w:t>организации</w:t>
      </w:r>
      <w:r w:rsidR="00997B4E" w:rsidRPr="00997B4E">
        <w:rPr>
          <w:spacing w:val="-2"/>
          <w:sz w:val="24"/>
          <w:szCs w:val="24"/>
        </w:rPr>
        <w:t xml:space="preserve"> педагогической</w:t>
      </w:r>
      <w:r w:rsidR="00997B4E" w:rsidRPr="00997B4E">
        <w:rPr>
          <w:sz w:val="24"/>
          <w:szCs w:val="24"/>
        </w:rPr>
        <w:tab/>
      </w:r>
      <w:r w:rsidR="00997B4E" w:rsidRPr="00997B4E">
        <w:rPr>
          <w:spacing w:val="-2"/>
          <w:sz w:val="24"/>
          <w:szCs w:val="24"/>
        </w:rPr>
        <w:t>деятельности</w:t>
      </w:r>
      <w:r w:rsidR="00997B4E" w:rsidRPr="00997B4E">
        <w:rPr>
          <w:sz w:val="24"/>
          <w:szCs w:val="24"/>
        </w:rPr>
        <w:t xml:space="preserve"> и </w:t>
      </w:r>
      <w:r w:rsidR="00997B4E" w:rsidRPr="00997B4E">
        <w:rPr>
          <w:spacing w:val="-2"/>
          <w:sz w:val="24"/>
          <w:szCs w:val="24"/>
        </w:rPr>
        <w:lastRenderedPageBreak/>
        <w:t>улучшении</w:t>
      </w:r>
      <w:r w:rsidR="00997B4E" w:rsidRPr="00997B4E">
        <w:rPr>
          <w:sz w:val="24"/>
          <w:szCs w:val="24"/>
        </w:rPr>
        <w:t xml:space="preserve"> </w:t>
      </w:r>
      <w:r w:rsidR="00997B4E" w:rsidRPr="00997B4E">
        <w:rPr>
          <w:spacing w:val="-2"/>
          <w:sz w:val="24"/>
          <w:szCs w:val="24"/>
        </w:rPr>
        <w:t>качества</w:t>
      </w:r>
      <w:r w:rsidR="00997B4E" w:rsidRPr="00997B4E">
        <w:rPr>
          <w:sz w:val="24"/>
          <w:szCs w:val="24"/>
        </w:rPr>
        <w:t xml:space="preserve"> </w:t>
      </w:r>
      <w:r w:rsidR="00997B4E" w:rsidRPr="00997B4E">
        <w:rPr>
          <w:spacing w:val="-2"/>
          <w:sz w:val="24"/>
          <w:szCs w:val="24"/>
        </w:rPr>
        <w:t>образования</w:t>
      </w:r>
      <w:r w:rsidR="00997B4E" w:rsidRPr="00997B4E">
        <w:rPr>
          <w:sz w:val="24"/>
          <w:szCs w:val="24"/>
        </w:rPr>
        <w:t xml:space="preserve"> </w:t>
      </w:r>
      <w:r w:rsidR="00997B4E" w:rsidRPr="00997B4E">
        <w:rPr>
          <w:spacing w:val="-10"/>
          <w:sz w:val="24"/>
          <w:szCs w:val="24"/>
        </w:rPr>
        <w:t xml:space="preserve">и </w:t>
      </w:r>
      <w:r w:rsidR="00997B4E" w:rsidRPr="00997B4E">
        <w:rPr>
          <w:sz w:val="24"/>
          <w:szCs w:val="24"/>
        </w:rPr>
        <w:t>воспитания дошкольников.</w:t>
      </w:r>
    </w:p>
    <w:p w:rsidR="00DB59D9" w:rsidRPr="00006BA3" w:rsidRDefault="00DB59D9" w:rsidP="00DB59D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 году педагоги Детского сада приняли участие:</w:t>
      </w:r>
    </w:p>
    <w:p w:rsidR="00997B4E" w:rsidRDefault="00997B4E" w:rsidP="00997B4E">
      <w:pPr>
        <w:jc w:val="both"/>
      </w:pPr>
    </w:p>
    <w:tbl>
      <w:tblPr>
        <w:tblStyle w:val="a6"/>
        <w:tblW w:w="0" w:type="auto"/>
        <w:tblLook w:val="04A0"/>
      </w:tblPr>
      <w:tblGrid>
        <w:gridCol w:w="671"/>
        <w:gridCol w:w="4536"/>
        <w:gridCol w:w="2853"/>
        <w:gridCol w:w="2213"/>
      </w:tblGrid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285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1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Белоногова Ольга Николаевна</w:t>
            </w:r>
          </w:p>
        </w:tc>
        <w:tc>
          <w:tcPr>
            <w:tcW w:w="285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НПК (ранний возраст)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«Игры с водой»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НПК (ранний возраст)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«Игры из фетра»</w:t>
            </w:r>
          </w:p>
        </w:tc>
        <w:tc>
          <w:tcPr>
            <w:tcW w:w="221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97B4E" w:rsidRPr="00364363" w:rsidRDefault="00364363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Федотова Ирина Генриховна</w:t>
            </w:r>
          </w:p>
        </w:tc>
        <w:tc>
          <w:tcPr>
            <w:tcW w:w="285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НПК (обучение грамоте)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Открытый просмотр для воспитателей Пензенской области «Кинезиология для дошколят»</w:t>
            </w:r>
          </w:p>
        </w:tc>
        <w:tc>
          <w:tcPr>
            <w:tcW w:w="221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97B4E" w:rsidRPr="00364363" w:rsidRDefault="00364363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Гришина Марина Викторовна</w:t>
            </w:r>
          </w:p>
        </w:tc>
        <w:tc>
          <w:tcPr>
            <w:tcW w:w="2853" w:type="dxa"/>
          </w:tcPr>
          <w:p w:rsidR="00997B4E" w:rsidRPr="00364363" w:rsidRDefault="00364363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НПК  «Праздники в семье» тема: «Мой папа- мастер дела»</w:t>
            </w:r>
          </w:p>
        </w:tc>
        <w:tc>
          <w:tcPr>
            <w:tcW w:w="221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997B4E" w:rsidRPr="00364363" w:rsidRDefault="00364363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Красовитова Светлана Сергеевна</w:t>
            </w:r>
          </w:p>
        </w:tc>
        <w:tc>
          <w:tcPr>
            <w:tcW w:w="2853" w:type="dxa"/>
          </w:tcPr>
          <w:p w:rsidR="00364363" w:rsidRPr="00364363" w:rsidRDefault="00364363" w:rsidP="0036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всероссийских          конференций «Защитники отечества в ДОО – 2024»</w:t>
            </w:r>
          </w:p>
          <w:p w:rsidR="00364363" w:rsidRPr="00364363" w:rsidRDefault="00364363" w:rsidP="0036436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всероссийской акции #БлокаднаяЛасточка</w:t>
            </w: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Лауреат  конкурса «Воспитатель года»</w:t>
            </w:r>
          </w:p>
          <w:p w:rsidR="00997B4E" w:rsidRPr="00364363" w:rsidRDefault="00364363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Участник всероссийского проекта «День Победы -2024» Я ребенок патриот</w:t>
            </w:r>
          </w:p>
        </w:tc>
        <w:tc>
          <w:tcPr>
            <w:tcW w:w="2213" w:type="dxa"/>
          </w:tcPr>
          <w:p w:rsidR="00364363" w:rsidRPr="00364363" w:rsidRDefault="00997B4E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4363"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363" w:rsidRPr="00364363" w:rsidRDefault="00364363" w:rsidP="00364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97B4E" w:rsidRPr="00364363" w:rsidRDefault="00C139BB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Моськина Галина Геннадьевна</w:t>
            </w:r>
          </w:p>
        </w:tc>
        <w:tc>
          <w:tcPr>
            <w:tcW w:w="2853" w:type="dxa"/>
          </w:tcPr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воспитателей Пензенской области в рамках офиса по обучению грамоте «Грамотеи»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Организатор открытого урока: Эколята – молодые защитники природы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Участник вибинара «Формирование начал экологической культуры: правильного отношения детей к окружающей природе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НМК «Методы развития у детей дошкольного возраста эмоционально-ценностного отношения </w:t>
            </w:r>
            <w:r w:rsidRPr="0036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природе Участник семинара «Совершенствование экологического просвещения среди родителей воспитанников ДОО»</w:t>
            </w:r>
          </w:p>
          <w:p w:rsidR="00997B4E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Участник фокус группы конкурса «Воспитатель года»</w:t>
            </w:r>
          </w:p>
        </w:tc>
        <w:tc>
          <w:tcPr>
            <w:tcW w:w="2213" w:type="dxa"/>
          </w:tcPr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997B4E"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997B4E" w:rsidRPr="00364363" w:rsidRDefault="00C139BB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Миргородская Елизавета Валерьевна</w:t>
            </w:r>
          </w:p>
        </w:tc>
        <w:tc>
          <w:tcPr>
            <w:tcW w:w="2853" w:type="dxa"/>
          </w:tcPr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Участник педагогического проекта социально-личностного развития «Вклад в будущее»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Открытое занятие для воспитателей Пензенской области Интегрированное занятие «Путешествие в осенний лес»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Публикация в издании «Градиент+» конспект занятия «Оживающие буквы»</w:t>
            </w:r>
          </w:p>
          <w:p w:rsidR="00997B4E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Отчет по конкурсу управленческих команд  «Вклад в будущее»</w:t>
            </w:r>
          </w:p>
        </w:tc>
        <w:tc>
          <w:tcPr>
            <w:tcW w:w="2213" w:type="dxa"/>
          </w:tcPr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997B4E" w:rsidRPr="00364363" w:rsidRDefault="00C139BB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Радайкина Марина Анатольевна</w:t>
            </w:r>
          </w:p>
        </w:tc>
        <w:tc>
          <w:tcPr>
            <w:tcW w:w="2853" w:type="dxa"/>
          </w:tcPr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городского фестиваля Робототехники и Легоконструирования</w:t>
            </w:r>
          </w:p>
          <w:p w:rsidR="00997B4E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рофессия рождается в семье» «Робостанок для изготовления комплектующих мебели»</w:t>
            </w:r>
          </w:p>
        </w:tc>
        <w:tc>
          <w:tcPr>
            <w:tcW w:w="2213" w:type="dxa"/>
          </w:tcPr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997B4E" w:rsidRPr="00364363" w:rsidRDefault="00997B4E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997B4E" w:rsidRPr="00364363" w:rsidRDefault="00C139BB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Королева Светлана Анатольевна</w:t>
            </w:r>
          </w:p>
        </w:tc>
        <w:tc>
          <w:tcPr>
            <w:tcW w:w="2853" w:type="dxa"/>
          </w:tcPr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патриоты ДОУ, участник фестиваля- конкурса «Когда мы вместе»</w:t>
            </w:r>
          </w:p>
          <w:p w:rsidR="00997B4E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Фокус группа городской конкурс «Воспитатель года»</w:t>
            </w:r>
          </w:p>
        </w:tc>
        <w:tc>
          <w:tcPr>
            <w:tcW w:w="2213" w:type="dxa"/>
          </w:tcPr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9BB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B4E" w:rsidRPr="00364363" w:rsidRDefault="00C139BB" w:rsidP="00C139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997B4E" w:rsidRP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Ермакова Елена </w:t>
            </w:r>
            <w:r w:rsidR="00C139BB" w:rsidRPr="00DB7B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</w:tc>
        <w:tc>
          <w:tcPr>
            <w:tcW w:w="2853" w:type="dxa"/>
          </w:tcPr>
          <w:p w:rsidR="00DB7B27" w:rsidRPr="00DB7B27" w:rsidRDefault="00DB7B27" w:rsidP="00DB7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Областной конкурс на лучшую разработку конспекта занятия детей старшего дошкольного возраста по краеведению</w:t>
            </w:r>
          </w:p>
          <w:p w:rsidR="00997B4E" w:rsidRPr="00364363" w:rsidRDefault="00DB7B27" w:rsidP="00D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213" w:type="dxa"/>
          </w:tcPr>
          <w:p w:rsidR="00997B4E" w:rsidRPr="00364363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536" w:type="dxa"/>
          </w:tcPr>
          <w:p w:rsidR="00997B4E" w:rsidRP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Марченко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Викторовна</w:t>
            </w:r>
          </w:p>
        </w:tc>
        <w:tc>
          <w:tcPr>
            <w:tcW w:w="2853" w:type="dxa"/>
          </w:tcPr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сетевое издание «Солнечный свет» </w:t>
            </w:r>
          </w:p>
          <w:p w:rsidR="00997B4E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публикация статьи</w:t>
            </w:r>
          </w:p>
          <w:p w:rsidR="00DB7B27" w:rsidRPr="00DB7B27" w:rsidRDefault="00DB7B27" w:rsidP="00D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журнал </w:t>
            </w:r>
            <w:r w:rsidRPr="00DB7B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«Профессия Воспитатель» 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Почетная грамота за вклад в защиту Отечества через патриотическое воспитание детей дошкольного возраста</w:t>
            </w:r>
          </w:p>
          <w:p w:rsidR="00DB7B27" w:rsidRPr="00DB7B27" w:rsidRDefault="00DB7B27" w:rsidP="00DB7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Приказ ПЗ №6-23 от 22.02.2024</w:t>
            </w:r>
          </w:p>
        </w:tc>
        <w:tc>
          <w:tcPr>
            <w:tcW w:w="2213" w:type="dxa"/>
          </w:tcPr>
          <w:p w:rsidR="00997B4E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B27" w:rsidRPr="00364363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  <w:tr w:rsidR="00997B4E" w:rsidRPr="00364363" w:rsidTr="00ED3F0C">
        <w:tc>
          <w:tcPr>
            <w:tcW w:w="671" w:type="dxa"/>
          </w:tcPr>
          <w:p w:rsidR="00997B4E" w:rsidRPr="00364363" w:rsidRDefault="00997B4E" w:rsidP="00ED3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36" w:type="dxa"/>
          </w:tcPr>
          <w:p w:rsidR="00997B4E" w:rsidRPr="00364363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Шуванова Ольга Евгеньевна</w:t>
            </w:r>
          </w:p>
        </w:tc>
        <w:tc>
          <w:tcPr>
            <w:tcW w:w="2853" w:type="dxa"/>
          </w:tcPr>
          <w:p w:rsidR="00997B4E" w:rsidRPr="00DB7B27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B27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«Развитие личностного потенциала»</w:t>
            </w:r>
          </w:p>
        </w:tc>
        <w:tc>
          <w:tcPr>
            <w:tcW w:w="2213" w:type="dxa"/>
          </w:tcPr>
          <w:p w:rsidR="00997B4E" w:rsidRPr="00364363" w:rsidRDefault="00DB7B27" w:rsidP="00ED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:rsidR="00997B4E" w:rsidRPr="00364363" w:rsidRDefault="00997B4E" w:rsidP="00997B4E">
      <w:pPr>
        <w:pStyle w:val="a5"/>
        <w:tabs>
          <w:tab w:val="left" w:pos="4025"/>
        </w:tabs>
        <w:spacing w:before="88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B4E" w:rsidRPr="00364363" w:rsidRDefault="00997B4E" w:rsidP="00282CA0">
      <w:pPr>
        <w:pStyle w:val="a5"/>
        <w:numPr>
          <w:ilvl w:val="0"/>
          <w:numId w:val="30"/>
        </w:numPr>
        <w:tabs>
          <w:tab w:val="left" w:pos="4025"/>
        </w:tabs>
        <w:spacing w:before="8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63">
        <w:rPr>
          <w:rFonts w:ascii="Times New Roman" w:hAnsi="Times New Roman" w:cs="Times New Roman"/>
          <w:b/>
          <w:sz w:val="24"/>
          <w:szCs w:val="24"/>
        </w:rPr>
        <w:t>Оценка</w:t>
      </w:r>
      <w:r w:rsidRPr="00364363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b/>
          <w:sz w:val="24"/>
          <w:szCs w:val="24"/>
        </w:rPr>
        <w:t>учебно-</w:t>
      </w:r>
      <w:r w:rsidRPr="00364363">
        <w:rPr>
          <w:rFonts w:ascii="Times New Roman" w:hAnsi="Times New Roman" w:cs="Times New Roman"/>
          <w:b/>
          <w:spacing w:val="-2"/>
          <w:sz w:val="24"/>
          <w:szCs w:val="24"/>
        </w:rPr>
        <w:t>методического</w:t>
      </w:r>
      <w:r w:rsidR="00DB59D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b/>
          <w:sz w:val="24"/>
          <w:szCs w:val="24"/>
        </w:rPr>
        <w:t>и</w:t>
      </w:r>
      <w:r w:rsidRPr="00364363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b/>
          <w:sz w:val="24"/>
          <w:szCs w:val="24"/>
        </w:rPr>
        <w:t>библиотечно-информационного</w:t>
      </w:r>
      <w:r w:rsidRPr="00364363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b/>
          <w:spacing w:val="-2"/>
          <w:sz w:val="24"/>
          <w:szCs w:val="24"/>
        </w:rPr>
        <w:t>обеспечения</w:t>
      </w:r>
    </w:p>
    <w:p w:rsidR="00997B4E" w:rsidRPr="00364363" w:rsidRDefault="00DB7B27" w:rsidP="00997B4E">
      <w:pPr>
        <w:pStyle w:val="a9"/>
        <w:spacing w:before="74"/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7B4E" w:rsidRPr="00364363">
        <w:rPr>
          <w:sz w:val="24"/>
          <w:szCs w:val="24"/>
        </w:rPr>
        <w:t xml:space="preserve">Важным фактором повышения качества образовательного процесса в МБДОУ детский сад №70 г.Пензы «Буратино» является методическая и дидактическая </w:t>
      </w:r>
      <w:r w:rsidR="00997B4E" w:rsidRPr="00364363">
        <w:rPr>
          <w:spacing w:val="-2"/>
          <w:sz w:val="24"/>
          <w:szCs w:val="24"/>
        </w:rPr>
        <w:t>оснащенность</w:t>
      </w:r>
      <w:r w:rsidR="00997B4E" w:rsidRPr="00364363">
        <w:rPr>
          <w:sz w:val="24"/>
          <w:szCs w:val="24"/>
        </w:rPr>
        <w:t xml:space="preserve"> </w:t>
      </w:r>
      <w:r w:rsidR="00997B4E" w:rsidRPr="00364363">
        <w:rPr>
          <w:spacing w:val="-2"/>
          <w:sz w:val="24"/>
          <w:szCs w:val="24"/>
        </w:rPr>
        <w:t>педагогического</w:t>
      </w:r>
      <w:r w:rsidR="00997B4E" w:rsidRPr="00364363">
        <w:rPr>
          <w:sz w:val="24"/>
          <w:szCs w:val="24"/>
        </w:rPr>
        <w:t xml:space="preserve"> </w:t>
      </w:r>
      <w:r w:rsidR="00997B4E" w:rsidRPr="00364363">
        <w:rPr>
          <w:spacing w:val="-2"/>
          <w:sz w:val="24"/>
          <w:szCs w:val="24"/>
        </w:rPr>
        <w:t>процесса.</w:t>
      </w:r>
      <w:r w:rsidR="00997B4E" w:rsidRPr="00364363">
        <w:rPr>
          <w:sz w:val="24"/>
          <w:szCs w:val="24"/>
        </w:rPr>
        <w:t xml:space="preserve"> </w:t>
      </w:r>
      <w:r w:rsidR="00997B4E" w:rsidRPr="00364363">
        <w:rPr>
          <w:spacing w:val="-2"/>
          <w:sz w:val="24"/>
          <w:szCs w:val="24"/>
        </w:rPr>
        <w:t xml:space="preserve">Профессиональное </w:t>
      </w:r>
      <w:r w:rsidR="00997B4E" w:rsidRPr="00364363">
        <w:rPr>
          <w:sz w:val="24"/>
          <w:szCs w:val="24"/>
        </w:rPr>
        <w:t>совершенствование</w:t>
      </w:r>
      <w:r w:rsidR="00997B4E" w:rsidRPr="00364363">
        <w:rPr>
          <w:spacing w:val="80"/>
          <w:sz w:val="24"/>
          <w:szCs w:val="24"/>
        </w:rPr>
        <w:t xml:space="preserve"> </w:t>
      </w:r>
      <w:r w:rsidR="00997B4E" w:rsidRPr="00364363">
        <w:rPr>
          <w:sz w:val="24"/>
          <w:szCs w:val="24"/>
        </w:rPr>
        <w:t xml:space="preserve">педагогов ДОУ невозможно без хорошо оборудованного методического кабинета, т. к. индивидуальная методическая работа большей частью осуществляется в стенах детского сада. Упорядоченность и систематизация материалов методического кабинета позволяют педагогам готовиться к занятиям, продумывать </w:t>
      </w:r>
    </w:p>
    <w:p w:rsidR="00997B4E" w:rsidRPr="00364363" w:rsidRDefault="00997B4E" w:rsidP="00997B4E">
      <w:pPr>
        <w:pStyle w:val="a9"/>
        <w:spacing w:before="74"/>
        <w:ind w:left="0" w:right="-8"/>
        <w:jc w:val="both"/>
        <w:rPr>
          <w:sz w:val="24"/>
          <w:szCs w:val="24"/>
        </w:rPr>
      </w:pPr>
    </w:p>
    <w:p w:rsidR="00997B4E" w:rsidRPr="00364363" w:rsidRDefault="00997B4E" w:rsidP="00997B4E">
      <w:pPr>
        <w:pStyle w:val="a9"/>
        <w:spacing w:before="74"/>
        <w:ind w:left="0" w:right="-8"/>
        <w:jc w:val="both"/>
        <w:rPr>
          <w:sz w:val="24"/>
          <w:szCs w:val="24"/>
        </w:rPr>
      </w:pPr>
      <w:r w:rsidRPr="00364363">
        <w:rPr>
          <w:sz w:val="24"/>
          <w:szCs w:val="24"/>
        </w:rPr>
        <w:t xml:space="preserve">индивидуальные подходы к воспитанникам, используя для этого раздаточный, демонстрационный материал и все то, чего не может быть в домашних условиях. В методическом кабинете ДОУ рождаются новые конспекты занятий, отрабатываются приемы экспериментов, анализируются творческие работы детей, их типичные ошибки, т.е. все, что обеспечивает четкость и ясность в работе следующего дня, что повышает продуктивность каждой минуты запланированного занятия. </w:t>
      </w:r>
    </w:p>
    <w:p w:rsidR="00997B4E" w:rsidRPr="00364363" w:rsidRDefault="00997B4E" w:rsidP="00997B4E">
      <w:pPr>
        <w:pStyle w:val="a9"/>
        <w:spacing w:before="74"/>
        <w:ind w:left="0" w:right="-8"/>
        <w:jc w:val="both"/>
        <w:rPr>
          <w:sz w:val="24"/>
          <w:szCs w:val="24"/>
        </w:rPr>
      </w:pPr>
      <w:r w:rsidRPr="00364363">
        <w:rPr>
          <w:sz w:val="24"/>
          <w:szCs w:val="24"/>
        </w:rPr>
        <w:t xml:space="preserve">    Хорошим помощником педагогов в самообразовании является библиотечно-информационный фонд, в котором к услугам воспитателей </w:t>
      </w:r>
      <w:r w:rsidRPr="00364363">
        <w:rPr>
          <w:spacing w:val="-2"/>
          <w:sz w:val="24"/>
          <w:szCs w:val="24"/>
        </w:rPr>
        <w:t>предоставляются:</w:t>
      </w:r>
    </w:p>
    <w:p w:rsidR="00997B4E" w:rsidRPr="00364363" w:rsidRDefault="00997B4E" w:rsidP="00997B4E">
      <w:pPr>
        <w:pStyle w:val="a5"/>
        <w:tabs>
          <w:tab w:val="left" w:pos="1140"/>
          <w:tab w:val="left" w:pos="3054"/>
          <w:tab w:val="left" w:pos="4654"/>
          <w:tab w:val="left" w:pos="5224"/>
          <w:tab w:val="left" w:pos="6063"/>
          <w:tab w:val="left" w:pos="7422"/>
        </w:tabs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pacing w:val="-2"/>
          <w:sz w:val="24"/>
          <w:szCs w:val="24"/>
        </w:rPr>
        <w:t>- методическая</w:t>
      </w:r>
      <w:r w:rsidRPr="00364363">
        <w:rPr>
          <w:rFonts w:ascii="Times New Roman" w:hAnsi="Times New Roman" w:cs="Times New Roman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литература</w:t>
      </w:r>
      <w:r w:rsidRPr="00364363">
        <w:rPr>
          <w:rFonts w:ascii="Times New Roman" w:hAnsi="Times New Roman" w:cs="Times New Roman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6"/>
          <w:sz w:val="24"/>
          <w:szCs w:val="24"/>
        </w:rPr>
        <w:t>по</w:t>
      </w:r>
      <w:r w:rsidRPr="00364363">
        <w:rPr>
          <w:rFonts w:ascii="Times New Roman" w:hAnsi="Times New Roman" w:cs="Times New Roman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4"/>
          <w:sz w:val="24"/>
          <w:szCs w:val="24"/>
        </w:rPr>
        <w:t>всем</w:t>
      </w:r>
      <w:r w:rsidRPr="00364363">
        <w:rPr>
          <w:rFonts w:ascii="Times New Roman" w:hAnsi="Times New Roman" w:cs="Times New Roman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разделам</w:t>
      </w:r>
      <w:r w:rsidRPr="00364363">
        <w:rPr>
          <w:rFonts w:ascii="Times New Roman" w:hAnsi="Times New Roman" w:cs="Times New Roman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общеобразовательной программы;</w:t>
      </w:r>
    </w:p>
    <w:p w:rsidR="00997B4E" w:rsidRPr="00364363" w:rsidRDefault="00997B4E" w:rsidP="00997B4E">
      <w:pPr>
        <w:pStyle w:val="a5"/>
        <w:tabs>
          <w:tab w:val="left" w:pos="930"/>
        </w:tabs>
        <w:spacing w:line="321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практическая</w:t>
      </w:r>
      <w:r w:rsidRPr="00364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литература;</w:t>
      </w:r>
    </w:p>
    <w:p w:rsidR="00997B4E" w:rsidRPr="00364363" w:rsidRDefault="00997B4E" w:rsidP="00997B4E">
      <w:pPr>
        <w:pStyle w:val="a5"/>
        <w:tabs>
          <w:tab w:val="left" w:pos="930"/>
        </w:tabs>
        <w:spacing w:line="321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альбомы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z w:val="24"/>
          <w:szCs w:val="24"/>
        </w:rPr>
        <w:t>и</w:t>
      </w:r>
      <w:r w:rsidRPr="0036436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пособия;</w:t>
      </w:r>
    </w:p>
    <w:p w:rsidR="00997B4E" w:rsidRPr="00364363" w:rsidRDefault="00997B4E" w:rsidP="00997B4E">
      <w:pPr>
        <w:pStyle w:val="a5"/>
        <w:tabs>
          <w:tab w:val="left" w:pos="930"/>
        </w:tabs>
        <w:spacing w:before="3" w:line="321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методические</w:t>
      </w:r>
      <w:r w:rsidRPr="00364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разработки;</w:t>
      </w:r>
    </w:p>
    <w:p w:rsidR="00997B4E" w:rsidRPr="00364363" w:rsidRDefault="00997B4E" w:rsidP="00997B4E">
      <w:pPr>
        <w:pStyle w:val="a5"/>
        <w:tabs>
          <w:tab w:val="left" w:pos="930"/>
        </w:tabs>
        <w:spacing w:line="320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книги</w:t>
      </w:r>
      <w:r w:rsidRPr="0036436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z w:val="24"/>
          <w:szCs w:val="24"/>
        </w:rPr>
        <w:t>известных</w:t>
      </w:r>
      <w:r w:rsidRPr="0036436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педагогов;</w:t>
      </w:r>
    </w:p>
    <w:p w:rsidR="00997B4E" w:rsidRPr="00364363" w:rsidRDefault="00997B4E" w:rsidP="00997B4E">
      <w:pPr>
        <w:pStyle w:val="a9"/>
        <w:spacing w:line="242" w:lineRule="auto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- Электронные журналы</w:t>
      </w:r>
      <w:r w:rsidRPr="00364363">
        <w:rPr>
          <w:spacing w:val="40"/>
          <w:sz w:val="24"/>
          <w:szCs w:val="24"/>
        </w:rPr>
        <w:t xml:space="preserve"> </w:t>
      </w:r>
      <w:r w:rsidRPr="00364363">
        <w:rPr>
          <w:sz w:val="24"/>
          <w:szCs w:val="24"/>
        </w:rPr>
        <w:t>«Дошкольное</w:t>
      </w:r>
      <w:r w:rsidRPr="00364363">
        <w:rPr>
          <w:spacing w:val="40"/>
          <w:sz w:val="24"/>
          <w:szCs w:val="24"/>
        </w:rPr>
        <w:t xml:space="preserve"> </w:t>
      </w:r>
      <w:r w:rsidRPr="00364363">
        <w:rPr>
          <w:sz w:val="24"/>
          <w:szCs w:val="24"/>
        </w:rPr>
        <w:t>воспитание»,</w:t>
      </w:r>
      <w:r w:rsidRPr="00364363">
        <w:rPr>
          <w:spacing w:val="40"/>
          <w:sz w:val="24"/>
          <w:szCs w:val="24"/>
        </w:rPr>
        <w:t xml:space="preserve"> </w:t>
      </w:r>
      <w:r w:rsidRPr="00364363">
        <w:rPr>
          <w:sz w:val="24"/>
          <w:szCs w:val="24"/>
        </w:rPr>
        <w:t>«Психолог»,</w:t>
      </w:r>
      <w:r w:rsidRPr="00364363">
        <w:rPr>
          <w:spacing w:val="40"/>
          <w:sz w:val="24"/>
          <w:szCs w:val="24"/>
        </w:rPr>
        <w:t xml:space="preserve"> </w:t>
      </w:r>
      <w:r w:rsidRPr="00364363">
        <w:rPr>
          <w:sz w:val="24"/>
          <w:szCs w:val="24"/>
        </w:rPr>
        <w:t>«Управление</w:t>
      </w:r>
      <w:r w:rsidRPr="00364363">
        <w:rPr>
          <w:spacing w:val="40"/>
          <w:sz w:val="24"/>
          <w:szCs w:val="24"/>
        </w:rPr>
        <w:t xml:space="preserve"> </w:t>
      </w:r>
      <w:r w:rsidRPr="00364363">
        <w:rPr>
          <w:sz w:val="24"/>
          <w:szCs w:val="24"/>
        </w:rPr>
        <w:t>дошкольным образовательным учреждением», «Инструктор по физкультуре»;</w:t>
      </w:r>
    </w:p>
    <w:p w:rsidR="00997B4E" w:rsidRPr="00364363" w:rsidRDefault="00997B4E" w:rsidP="00997B4E">
      <w:pPr>
        <w:pStyle w:val="a5"/>
        <w:tabs>
          <w:tab w:val="left" w:pos="930"/>
        </w:tabs>
        <w:spacing w:line="317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произведения</w:t>
      </w:r>
      <w:r w:rsidRPr="003643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z w:val="24"/>
          <w:szCs w:val="24"/>
        </w:rPr>
        <w:t>художественной</w:t>
      </w:r>
      <w:r w:rsidRPr="00364363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2"/>
          <w:sz w:val="24"/>
          <w:szCs w:val="24"/>
        </w:rPr>
        <w:t>литературы;</w:t>
      </w:r>
    </w:p>
    <w:p w:rsidR="00997B4E" w:rsidRPr="00364363" w:rsidRDefault="00997B4E" w:rsidP="00997B4E">
      <w:pPr>
        <w:pStyle w:val="a5"/>
        <w:tabs>
          <w:tab w:val="left" w:pos="930"/>
        </w:tabs>
        <w:spacing w:before="3" w:line="321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pacing w:val="-2"/>
          <w:sz w:val="24"/>
          <w:szCs w:val="24"/>
        </w:rPr>
        <w:t>- компьютер;</w:t>
      </w:r>
    </w:p>
    <w:p w:rsidR="00997B4E" w:rsidRPr="00364363" w:rsidRDefault="00997B4E" w:rsidP="00997B4E">
      <w:pPr>
        <w:pStyle w:val="a5"/>
        <w:tabs>
          <w:tab w:val="left" w:pos="930"/>
        </w:tabs>
        <w:spacing w:line="320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pacing w:val="-2"/>
          <w:sz w:val="24"/>
          <w:szCs w:val="24"/>
        </w:rPr>
        <w:t>- ноутбук;</w:t>
      </w:r>
    </w:p>
    <w:p w:rsidR="00997B4E" w:rsidRPr="00364363" w:rsidRDefault="00997B4E" w:rsidP="00997B4E">
      <w:pPr>
        <w:pStyle w:val="a5"/>
        <w:tabs>
          <w:tab w:val="left" w:pos="930"/>
        </w:tabs>
        <w:spacing w:line="321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pacing w:val="-2"/>
          <w:sz w:val="24"/>
          <w:szCs w:val="24"/>
        </w:rPr>
        <w:t>- видеопроектор;</w:t>
      </w:r>
    </w:p>
    <w:p w:rsidR="00997B4E" w:rsidRPr="00364363" w:rsidRDefault="00997B4E" w:rsidP="00997B4E">
      <w:pPr>
        <w:pStyle w:val="a5"/>
        <w:tabs>
          <w:tab w:val="left" w:pos="930"/>
        </w:tabs>
        <w:spacing w:before="3" w:line="321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развивающие</w:t>
      </w:r>
      <w:r w:rsidRPr="00364363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pacing w:val="-4"/>
          <w:sz w:val="24"/>
          <w:szCs w:val="24"/>
        </w:rPr>
        <w:t>игры;</w:t>
      </w:r>
    </w:p>
    <w:p w:rsidR="00997B4E" w:rsidRPr="00364363" w:rsidRDefault="00997B4E" w:rsidP="00997B4E">
      <w:pPr>
        <w:pStyle w:val="a5"/>
        <w:tabs>
          <w:tab w:val="left" w:pos="930"/>
        </w:tabs>
        <w:spacing w:line="321" w:lineRule="exact"/>
        <w:ind w:left="0" w:right="-8"/>
        <w:rPr>
          <w:rFonts w:ascii="Times New Roman" w:hAnsi="Times New Roman" w:cs="Times New Roman"/>
          <w:spacing w:val="-4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картины,</w:t>
      </w:r>
      <w:r w:rsidRPr="0036436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z w:val="24"/>
          <w:szCs w:val="24"/>
        </w:rPr>
        <w:t>иллюстрации</w:t>
      </w:r>
      <w:r w:rsidRPr="00364363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997B4E" w:rsidRPr="00364363" w:rsidRDefault="00997B4E" w:rsidP="00997B4E">
      <w:pPr>
        <w:pStyle w:val="a5"/>
        <w:tabs>
          <w:tab w:val="left" w:pos="930"/>
        </w:tabs>
        <w:spacing w:line="321" w:lineRule="exact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pacing w:val="-4"/>
          <w:sz w:val="24"/>
          <w:szCs w:val="24"/>
        </w:rPr>
        <w:t>- подборка мультфильмов для просмотра</w:t>
      </w:r>
    </w:p>
    <w:p w:rsidR="00997B4E" w:rsidRPr="00364363" w:rsidRDefault="00DB7B27" w:rsidP="00DB7B27">
      <w:pPr>
        <w:pStyle w:val="a9"/>
        <w:spacing w:before="3"/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2024</w:t>
      </w:r>
      <w:r w:rsidR="00997B4E" w:rsidRPr="00364363">
        <w:rPr>
          <w:sz w:val="24"/>
          <w:szCs w:val="24"/>
        </w:rPr>
        <w:t xml:space="preserve"> г. почти все методические мероприятия проходили с использованием современных информационно-коммуникационных </w:t>
      </w:r>
      <w:r w:rsidR="00997B4E" w:rsidRPr="00364363">
        <w:rPr>
          <w:spacing w:val="-2"/>
          <w:sz w:val="24"/>
          <w:szCs w:val="24"/>
        </w:rPr>
        <w:t>технологий.</w:t>
      </w:r>
      <w:r>
        <w:rPr>
          <w:sz w:val="24"/>
          <w:szCs w:val="24"/>
        </w:rPr>
        <w:t xml:space="preserve"> </w:t>
      </w:r>
      <w:r w:rsidR="00997B4E" w:rsidRPr="00364363">
        <w:rPr>
          <w:sz w:val="24"/>
          <w:szCs w:val="24"/>
        </w:rPr>
        <w:t>Эффективность работы методического кабинета и достаточное дидактическое оснащение обеспечивают стабильно положительные</w:t>
      </w:r>
      <w:r w:rsidR="00997B4E" w:rsidRPr="00364363">
        <w:rPr>
          <w:spacing w:val="80"/>
          <w:sz w:val="24"/>
          <w:szCs w:val="24"/>
        </w:rPr>
        <w:t xml:space="preserve"> </w:t>
      </w:r>
      <w:r w:rsidR="00997B4E" w:rsidRPr="00364363">
        <w:rPr>
          <w:sz w:val="24"/>
          <w:szCs w:val="24"/>
        </w:rPr>
        <w:lastRenderedPageBreak/>
        <w:t>конечные результаты – высокий уровень развития детей, их коммуникативность и воспитанность.</w:t>
      </w:r>
    </w:p>
    <w:p w:rsidR="00997B4E" w:rsidRPr="00DB7B27" w:rsidRDefault="00997B4E" w:rsidP="00997B4E">
      <w:pPr>
        <w:pStyle w:val="a9"/>
        <w:spacing w:line="319" w:lineRule="exact"/>
        <w:ind w:left="0" w:right="-8"/>
        <w:jc w:val="both"/>
        <w:rPr>
          <w:spacing w:val="-4"/>
          <w:sz w:val="24"/>
          <w:szCs w:val="24"/>
        </w:rPr>
      </w:pPr>
      <w:r w:rsidRPr="00364363">
        <w:rPr>
          <w:sz w:val="24"/>
          <w:szCs w:val="24"/>
        </w:rPr>
        <w:t>В</w:t>
      </w:r>
      <w:r w:rsidRPr="00364363">
        <w:rPr>
          <w:spacing w:val="-5"/>
          <w:sz w:val="24"/>
          <w:szCs w:val="24"/>
        </w:rPr>
        <w:t xml:space="preserve"> </w:t>
      </w:r>
      <w:r w:rsidRPr="00364363">
        <w:rPr>
          <w:sz w:val="24"/>
          <w:szCs w:val="24"/>
        </w:rPr>
        <w:t>планах</w:t>
      </w:r>
      <w:r w:rsidRPr="00364363">
        <w:rPr>
          <w:spacing w:val="-2"/>
          <w:sz w:val="24"/>
          <w:szCs w:val="24"/>
        </w:rPr>
        <w:t xml:space="preserve"> </w:t>
      </w:r>
      <w:r w:rsidRPr="00364363">
        <w:rPr>
          <w:sz w:val="24"/>
          <w:szCs w:val="24"/>
        </w:rPr>
        <w:t>на</w:t>
      </w:r>
      <w:r w:rsidRPr="00364363">
        <w:rPr>
          <w:spacing w:val="-3"/>
          <w:sz w:val="24"/>
          <w:szCs w:val="24"/>
        </w:rPr>
        <w:t xml:space="preserve"> </w:t>
      </w:r>
      <w:r w:rsidRPr="00364363">
        <w:rPr>
          <w:sz w:val="24"/>
          <w:szCs w:val="24"/>
        </w:rPr>
        <w:t>следующий</w:t>
      </w:r>
      <w:r w:rsidRPr="00364363">
        <w:rPr>
          <w:spacing w:val="-3"/>
          <w:sz w:val="24"/>
          <w:szCs w:val="24"/>
        </w:rPr>
        <w:t xml:space="preserve"> </w:t>
      </w:r>
      <w:r w:rsidRPr="00364363">
        <w:rPr>
          <w:spacing w:val="-4"/>
          <w:sz w:val="24"/>
          <w:szCs w:val="24"/>
        </w:rPr>
        <w:t>год:</w:t>
      </w:r>
    </w:p>
    <w:p w:rsidR="00997B4E" w:rsidRPr="00364363" w:rsidRDefault="00997B4E" w:rsidP="00997B4E">
      <w:pPr>
        <w:pStyle w:val="a5"/>
        <w:tabs>
          <w:tab w:val="left" w:pos="1688"/>
        </w:tabs>
        <w:spacing w:before="4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1.Приобрести новые современные пособия для организации образовательной деятельности с детьми.</w:t>
      </w:r>
    </w:p>
    <w:p w:rsidR="00997B4E" w:rsidRPr="00364363" w:rsidRDefault="00997B4E" w:rsidP="00997B4E">
      <w:pPr>
        <w:pStyle w:val="a5"/>
        <w:tabs>
          <w:tab w:val="left" w:pos="1688"/>
        </w:tabs>
        <w:spacing w:before="4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2. Приобрести новое оборудование для развития социально-личностного развития детей.</w:t>
      </w:r>
    </w:p>
    <w:p w:rsidR="00997B4E" w:rsidRPr="00364363" w:rsidRDefault="00997B4E" w:rsidP="00997B4E">
      <w:pPr>
        <w:pStyle w:val="a5"/>
        <w:tabs>
          <w:tab w:val="left" w:pos="1618"/>
        </w:tabs>
        <w:spacing w:line="242" w:lineRule="auto"/>
        <w:ind w:left="0" w:right="-8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3.Пополнить библиотечный фонд методического кабинета информационно-телекоммуникационным оборудованием.</w:t>
      </w:r>
    </w:p>
    <w:p w:rsidR="00997B4E" w:rsidRPr="00364363" w:rsidRDefault="00997B4E" w:rsidP="00997B4E">
      <w:pPr>
        <w:pStyle w:val="a9"/>
        <w:spacing w:before="5"/>
        <w:ind w:left="0" w:right="-8"/>
        <w:rPr>
          <w:sz w:val="24"/>
          <w:szCs w:val="24"/>
        </w:rPr>
      </w:pPr>
    </w:p>
    <w:p w:rsidR="007D627A" w:rsidRPr="00282CA0" w:rsidRDefault="007D627A" w:rsidP="00282CA0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материально-технической базы</w:t>
      </w:r>
    </w:p>
    <w:p w:rsidR="00997B4E" w:rsidRPr="00364363" w:rsidRDefault="00DB59D9" w:rsidP="00997B4E">
      <w:pPr>
        <w:pStyle w:val="a9"/>
        <w:ind w:left="0" w:right="-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97B4E" w:rsidRPr="00364363">
        <w:rPr>
          <w:sz w:val="24"/>
          <w:szCs w:val="24"/>
        </w:rPr>
        <w:t>В ДОУ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997B4E" w:rsidRPr="00364363" w:rsidRDefault="00997B4E" w:rsidP="00997B4E">
      <w:pPr>
        <w:pStyle w:val="a9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групповые</w:t>
      </w:r>
      <w:r w:rsidRPr="00364363">
        <w:rPr>
          <w:spacing w:val="-13"/>
          <w:sz w:val="24"/>
          <w:szCs w:val="24"/>
        </w:rPr>
        <w:t xml:space="preserve"> </w:t>
      </w:r>
      <w:r w:rsidRPr="00364363">
        <w:rPr>
          <w:sz w:val="24"/>
          <w:szCs w:val="24"/>
        </w:rPr>
        <w:t>помещения</w:t>
      </w:r>
      <w:r w:rsidRPr="00364363">
        <w:rPr>
          <w:spacing w:val="-10"/>
          <w:sz w:val="24"/>
          <w:szCs w:val="24"/>
        </w:rPr>
        <w:t xml:space="preserve"> </w:t>
      </w:r>
      <w:r w:rsidRPr="00364363">
        <w:rPr>
          <w:sz w:val="24"/>
          <w:szCs w:val="24"/>
        </w:rPr>
        <w:t>–</w:t>
      </w:r>
      <w:r w:rsidRPr="00364363">
        <w:rPr>
          <w:spacing w:val="-13"/>
          <w:sz w:val="24"/>
          <w:szCs w:val="24"/>
        </w:rPr>
        <w:t xml:space="preserve"> </w:t>
      </w:r>
      <w:r w:rsidR="00DB7B27">
        <w:rPr>
          <w:sz w:val="24"/>
          <w:szCs w:val="24"/>
        </w:rPr>
        <w:t>19</w:t>
      </w:r>
      <w:r w:rsidRPr="00364363">
        <w:rPr>
          <w:sz w:val="24"/>
          <w:szCs w:val="24"/>
        </w:rPr>
        <w:t xml:space="preserve">; </w:t>
      </w:r>
    </w:p>
    <w:p w:rsidR="00997B4E" w:rsidRPr="00364363" w:rsidRDefault="00997B4E" w:rsidP="00997B4E">
      <w:pPr>
        <w:pStyle w:val="a9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 xml:space="preserve">кабинет заведующего – 1; </w:t>
      </w:r>
    </w:p>
    <w:p w:rsidR="00997B4E" w:rsidRPr="00364363" w:rsidRDefault="00997B4E" w:rsidP="00997B4E">
      <w:pPr>
        <w:pStyle w:val="a9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 xml:space="preserve">методический кабинет – 2; </w:t>
      </w:r>
    </w:p>
    <w:p w:rsidR="00997B4E" w:rsidRPr="00364363" w:rsidRDefault="00DB7B27" w:rsidP="00997B4E">
      <w:pPr>
        <w:pStyle w:val="a9"/>
        <w:ind w:left="0" w:right="-8"/>
        <w:rPr>
          <w:sz w:val="24"/>
          <w:szCs w:val="24"/>
        </w:rPr>
      </w:pPr>
      <w:r>
        <w:rPr>
          <w:sz w:val="24"/>
          <w:szCs w:val="24"/>
        </w:rPr>
        <w:t>музыкальный зал – 2</w:t>
      </w:r>
      <w:r w:rsidR="00997B4E" w:rsidRPr="00364363">
        <w:rPr>
          <w:sz w:val="24"/>
          <w:szCs w:val="24"/>
        </w:rPr>
        <w:t>;</w:t>
      </w:r>
    </w:p>
    <w:p w:rsidR="00997B4E" w:rsidRPr="00364363" w:rsidRDefault="00997B4E" w:rsidP="00997B4E">
      <w:pPr>
        <w:pStyle w:val="a9"/>
        <w:spacing w:before="1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физкультурный</w:t>
      </w:r>
      <w:r w:rsidRPr="00364363">
        <w:rPr>
          <w:spacing w:val="-12"/>
          <w:sz w:val="24"/>
          <w:szCs w:val="24"/>
        </w:rPr>
        <w:t xml:space="preserve"> </w:t>
      </w:r>
      <w:r w:rsidRPr="00364363">
        <w:rPr>
          <w:sz w:val="24"/>
          <w:szCs w:val="24"/>
        </w:rPr>
        <w:t>зал</w:t>
      </w:r>
      <w:r w:rsidRPr="00364363">
        <w:rPr>
          <w:spacing w:val="-10"/>
          <w:sz w:val="24"/>
          <w:szCs w:val="24"/>
        </w:rPr>
        <w:t xml:space="preserve"> </w:t>
      </w:r>
      <w:r w:rsidRPr="00364363">
        <w:rPr>
          <w:sz w:val="24"/>
          <w:szCs w:val="24"/>
        </w:rPr>
        <w:t>–</w:t>
      </w:r>
      <w:r w:rsidRPr="00364363">
        <w:rPr>
          <w:spacing w:val="-11"/>
          <w:sz w:val="24"/>
          <w:szCs w:val="24"/>
        </w:rPr>
        <w:t xml:space="preserve"> </w:t>
      </w:r>
      <w:r w:rsidR="00DB7B27">
        <w:rPr>
          <w:sz w:val="24"/>
          <w:szCs w:val="24"/>
        </w:rPr>
        <w:t>2</w:t>
      </w:r>
      <w:r w:rsidRPr="00364363">
        <w:rPr>
          <w:sz w:val="24"/>
          <w:szCs w:val="24"/>
        </w:rPr>
        <w:t xml:space="preserve">; </w:t>
      </w:r>
    </w:p>
    <w:p w:rsidR="00997B4E" w:rsidRPr="00364363" w:rsidRDefault="00997B4E" w:rsidP="00997B4E">
      <w:pPr>
        <w:pStyle w:val="a9"/>
        <w:spacing w:before="1" w:line="321" w:lineRule="exact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пищеблок</w:t>
      </w:r>
      <w:r w:rsidRPr="00364363">
        <w:rPr>
          <w:spacing w:val="-4"/>
          <w:sz w:val="24"/>
          <w:szCs w:val="24"/>
        </w:rPr>
        <w:t xml:space="preserve"> </w:t>
      </w:r>
      <w:r w:rsidRPr="00364363">
        <w:rPr>
          <w:sz w:val="24"/>
          <w:szCs w:val="24"/>
        </w:rPr>
        <w:t>–</w:t>
      </w:r>
      <w:r w:rsidRPr="00364363">
        <w:rPr>
          <w:spacing w:val="-1"/>
          <w:sz w:val="24"/>
          <w:szCs w:val="24"/>
        </w:rPr>
        <w:t xml:space="preserve"> </w:t>
      </w:r>
      <w:r w:rsidR="00DB7B27">
        <w:rPr>
          <w:spacing w:val="-5"/>
          <w:sz w:val="24"/>
          <w:szCs w:val="24"/>
        </w:rPr>
        <w:t>3</w:t>
      </w:r>
      <w:r w:rsidRPr="00364363">
        <w:rPr>
          <w:spacing w:val="-5"/>
          <w:sz w:val="24"/>
          <w:szCs w:val="24"/>
        </w:rPr>
        <w:t>;</w:t>
      </w:r>
    </w:p>
    <w:p w:rsidR="00997B4E" w:rsidRPr="00364363" w:rsidRDefault="00997B4E" w:rsidP="00997B4E">
      <w:pPr>
        <w:pStyle w:val="a9"/>
        <w:spacing w:line="320" w:lineRule="exact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прачечная</w:t>
      </w:r>
      <w:r w:rsidRPr="00364363">
        <w:rPr>
          <w:spacing w:val="1"/>
          <w:sz w:val="24"/>
          <w:szCs w:val="24"/>
        </w:rPr>
        <w:t xml:space="preserve"> </w:t>
      </w:r>
      <w:r w:rsidRPr="00364363">
        <w:rPr>
          <w:sz w:val="24"/>
          <w:szCs w:val="24"/>
        </w:rPr>
        <w:t xml:space="preserve">– </w:t>
      </w:r>
      <w:r w:rsidR="00DB7B27">
        <w:rPr>
          <w:spacing w:val="-5"/>
          <w:sz w:val="24"/>
          <w:szCs w:val="24"/>
        </w:rPr>
        <w:t>2</w:t>
      </w:r>
      <w:r w:rsidRPr="00364363">
        <w:rPr>
          <w:spacing w:val="-5"/>
          <w:sz w:val="24"/>
          <w:szCs w:val="24"/>
        </w:rPr>
        <w:t>;</w:t>
      </w:r>
    </w:p>
    <w:p w:rsidR="00997B4E" w:rsidRPr="00364363" w:rsidRDefault="00997B4E" w:rsidP="00997B4E">
      <w:pPr>
        <w:pStyle w:val="a9"/>
        <w:spacing w:line="321" w:lineRule="exact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медицинский</w:t>
      </w:r>
      <w:r w:rsidRPr="00364363">
        <w:rPr>
          <w:spacing w:val="-5"/>
          <w:sz w:val="24"/>
          <w:szCs w:val="24"/>
        </w:rPr>
        <w:t xml:space="preserve"> </w:t>
      </w:r>
      <w:r w:rsidRPr="00364363">
        <w:rPr>
          <w:sz w:val="24"/>
          <w:szCs w:val="24"/>
        </w:rPr>
        <w:t>блок</w:t>
      </w:r>
      <w:r w:rsidRPr="00364363">
        <w:rPr>
          <w:spacing w:val="-3"/>
          <w:sz w:val="24"/>
          <w:szCs w:val="24"/>
        </w:rPr>
        <w:t xml:space="preserve"> </w:t>
      </w:r>
      <w:r w:rsidRPr="00364363">
        <w:rPr>
          <w:sz w:val="24"/>
          <w:szCs w:val="24"/>
        </w:rPr>
        <w:t>–</w:t>
      </w:r>
      <w:r w:rsidRPr="00364363">
        <w:rPr>
          <w:spacing w:val="-3"/>
          <w:sz w:val="24"/>
          <w:szCs w:val="24"/>
        </w:rPr>
        <w:t xml:space="preserve"> </w:t>
      </w:r>
      <w:r w:rsidR="00DB7B27">
        <w:rPr>
          <w:spacing w:val="-5"/>
          <w:sz w:val="24"/>
          <w:szCs w:val="24"/>
        </w:rPr>
        <w:t>2</w:t>
      </w:r>
      <w:r w:rsidRPr="00364363">
        <w:rPr>
          <w:spacing w:val="-5"/>
          <w:sz w:val="24"/>
          <w:szCs w:val="24"/>
        </w:rPr>
        <w:t>;</w:t>
      </w:r>
    </w:p>
    <w:p w:rsidR="00997B4E" w:rsidRPr="00364363" w:rsidRDefault="00997B4E" w:rsidP="00997B4E">
      <w:pPr>
        <w:pStyle w:val="a9"/>
        <w:spacing w:before="3" w:line="321" w:lineRule="exact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процедурный</w:t>
      </w:r>
      <w:r w:rsidRPr="00364363">
        <w:rPr>
          <w:spacing w:val="-3"/>
          <w:sz w:val="24"/>
          <w:szCs w:val="24"/>
        </w:rPr>
        <w:t xml:space="preserve"> </w:t>
      </w:r>
      <w:r w:rsidRPr="00364363">
        <w:rPr>
          <w:sz w:val="24"/>
          <w:szCs w:val="24"/>
        </w:rPr>
        <w:t>кабинет</w:t>
      </w:r>
      <w:r w:rsidRPr="00364363">
        <w:rPr>
          <w:spacing w:val="-3"/>
          <w:sz w:val="24"/>
          <w:szCs w:val="24"/>
        </w:rPr>
        <w:t xml:space="preserve"> </w:t>
      </w:r>
      <w:r w:rsidRPr="00364363">
        <w:rPr>
          <w:sz w:val="24"/>
          <w:szCs w:val="24"/>
        </w:rPr>
        <w:t>–</w:t>
      </w:r>
      <w:r w:rsidRPr="00364363">
        <w:rPr>
          <w:spacing w:val="-2"/>
          <w:sz w:val="24"/>
          <w:szCs w:val="24"/>
        </w:rPr>
        <w:t xml:space="preserve"> </w:t>
      </w:r>
      <w:r w:rsidR="00DB7B27">
        <w:rPr>
          <w:spacing w:val="-5"/>
          <w:sz w:val="24"/>
          <w:szCs w:val="24"/>
        </w:rPr>
        <w:t>2</w:t>
      </w:r>
      <w:r w:rsidRPr="00364363">
        <w:rPr>
          <w:spacing w:val="-5"/>
          <w:sz w:val="24"/>
          <w:szCs w:val="24"/>
        </w:rPr>
        <w:t>;</w:t>
      </w:r>
    </w:p>
    <w:p w:rsidR="00997B4E" w:rsidRDefault="00997B4E" w:rsidP="00997B4E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 w:rsidRPr="00364363">
        <w:rPr>
          <w:sz w:val="24"/>
          <w:szCs w:val="24"/>
        </w:rPr>
        <w:t>кабинеты</w:t>
      </w:r>
      <w:r w:rsidRPr="00364363">
        <w:rPr>
          <w:spacing w:val="-9"/>
          <w:sz w:val="24"/>
          <w:szCs w:val="24"/>
        </w:rPr>
        <w:t xml:space="preserve"> </w:t>
      </w:r>
      <w:r w:rsidRPr="00364363">
        <w:rPr>
          <w:sz w:val="24"/>
          <w:szCs w:val="24"/>
        </w:rPr>
        <w:t>учителей-логопедов</w:t>
      </w:r>
      <w:r w:rsidRPr="00364363">
        <w:rPr>
          <w:spacing w:val="-5"/>
          <w:sz w:val="24"/>
          <w:szCs w:val="24"/>
        </w:rPr>
        <w:t xml:space="preserve"> </w:t>
      </w:r>
      <w:r w:rsidRPr="00364363">
        <w:rPr>
          <w:sz w:val="24"/>
          <w:szCs w:val="24"/>
        </w:rPr>
        <w:t>-</w:t>
      </w:r>
      <w:r w:rsidR="00DB7B27">
        <w:rPr>
          <w:spacing w:val="-5"/>
          <w:sz w:val="24"/>
          <w:szCs w:val="24"/>
        </w:rPr>
        <w:t>3</w:t>
      </w:r>
      <w:r w:rsidRPr="00364363">
        <w:rPr>
          <w:spacing w:val="-5"/>
          <w:sz w:val="24"/>
          <w:szCs w:val="24"/>
        </w:rPr>
        <w:t>;</w:t>
      </w:r>
    </w:p>
    <w:p w:rsidR="00DB59D9" w:rsidRDefault="00DB59D9" w:rsidP="00997B4E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картинная галерея – 2;</w:t>
      </w:r>
    </w:p>
    <w:p w:rsidR="00DB59D9" w:rsidRDefault="00DB59D9" w:rsidP="00997B4E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мастерская сказок – 2;</w:t>
      </w:r>
    </w:p>
    <w:p w:rsidR="00DB59D9" w:rsidRDefault="00DB59D9" w:rsidP="00997B4E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изба – 1;</w:t>
      </w:r>
    </w:p>
    <w:p w:rsidR="00DB59D9" w:rsidRDefault="00DB59D9" w:rsidP="00997B4E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музей ВОВ – 2;</w:t>
      </w:r>
    </w:p>
    <w:p w:rsidR="00DB59D9" w:rsidRDefault="00DB59D9" w:rsidP="00997B4E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музей спорта – 1;</w:t>
      </w:r>
    </w:p>
    <w:p w:rsidR="00DB59D9" w:rsidRDefault="00DB59D9" w:rsidP="00997B4E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комната экологии – 2;</w:t>
      </w:r>
    </w:p>
    <w:p w:rsidR="00DB59D9" w:rsidRPr="00364363" w:rsidRDefault="00DB59D9" w:rsidP="00DB59D9">
      <w:pPr>
        <w:pStyle w:val="a9"/>
        <w:spacing w:line="321" w:lineRule="exact"/>
        <w:ind w:left="0" w:right="-8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комната познавательного развития – 3;                                                                                                        </w:t>
      </w:r>
      <w:r w:rsidRPr="00364363">
        <w:rPr>
          <w:sz w:val="24"/>
          <w:szCs w:val="24"/>
        </w:rPr>
        <w:t>кабинет</w:t>
      </w:r>
      <w:r w:rsidRPr="00364363">
        <w:rPr>
          <w:spacing w:val="-10"/>
          <w:sz w:val="24"/>
          <w:szCs w:val="24"/>
        </w:rPr>
        <w:t xml:space="preserve"> </w:t>
      </w:r>
      <w:r w:rsidRPr="00364363">
        <w:rPr>
          <w:sz w:val="24"/>
          <w:szCs w:val="24"/>
        </w:rPr>
        <w:t>педагога-психолога</w:t>
      </w:r>
      <w:r w:rsidRPr="00364363">
        <w:rPr>
          <w:spacing w:val="-1"/>
          <w:sz w:val="24"/>
          <w:szCs w:val="24"/>
        </w:rPr>
        <w:t xml:space="preserve"> </w:t>
      </w:r>
      <w:r w:rsidRPr="00364363">
        <w:rPr>
          <w:sz w:val="24"/>
          <w:szCs w:val="24"/>
        </w:rPr>
        <w:t>-</w:t>
      </w:r>
      <w:r w:rsidRPr="00364363">
        <w:rPr>
          <w:spacing w:val="-5"/>
          <w:sz w:val="24"/>
          <w:szCs w:val="24"/>
        </w:rPr>
        <w:t>1;</w:t>
      </w:r>
      <w:r>
        <w:rPr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64363">
        <w:rPr>
          <w:spacing w:val="-5"/>
          <w:sz w:val="24"/>
          <w:szCs w:val="24"/>
        </w:rPr>
        <w:t>библиотека – 1;</w:t>
      </w:r>
    </w:p>
    <w:p w:rsidR="00DB59D9" w:rsidRPr="00364363" w:rsidRDefault="00DB59D9" w:rsidP="00DB59D9">
      <w:pPr>
        <w:pStyle w:val="a9"/>
        <w:spacing w:line="321" w:lineRule="exact"/>
        <w:ind w:left="0" w:right="-8"/>
        <w:rPr>
          <w:sz w:val="24"/>
          <w:szCs w:val="24"/>
        </w:rPr>
      </w:pPr>
      <w:r w:rsidRPr="00364363">
        <w:rPr>
          <w:sz w:val="24"/>
          <w:szCs w:val="24"/>
        </w:rPr>
        <w:t>кабинеты</w:t>
      </w:r>
      <w:r w:rsidRPr="00364363">
        <w:rPr>
          <w:spacing w:val="-8"/>
          <w:sz w:val="24"/>
          <w:szCs w:val="24"/>
        </w:rPr>
        <w:t xml:space="preserve"> </w:t>
      </w:r>
      <w:r w:rsidRPr="00364363">
        <w:rPr>
          <w:sz w:val="24"/>
          <w:szCs w:val="24"/>
        </w:rPr>
        <w:t>дополнительного</w:t>
      </w:r>
      <w:r w:rsidRPr="00364363">
        <w:rPr>
          <w:spacing w:val="-8"/>
          <w:sz w:val="24"/>
          <w:szCs w:val="24"/>
        </w:rPr>
        <w:t xml:space="preserve"> </w:t>
      </w:r>
      <w:r w:rsidRPr="00364363">
        <w:rPr>
          <w:sz w:val="24"/>
          <w:szCs w:val="24"/>
        </w:rPr>
        <w:t>образования</w:t>
      </w:r>
      <w:r w:rsidRPr="00364363">
        <w:rPr>
          <w:spacing w:val="1"/>
          <w:sz w:val="24"/>
          <w:szCs w:val="24"/>
        </w:rPr>
        <w:t xml:space="preserve"> </w:t>
      </w:r>
      <w:r w:rsidRPr="00364363">
        <w:rPr>
          <w:sz w:val="24"/>
          <w:szCs w:val="24"/>
        </w:rPr>
        <w:t>-</w:t>
      </w:r>
      <w:r>
        <w:rPr>
          <w:spacing w:val="-5"/>
          <w:sz w:val="24"/>
          <w:szCs w:val="24"/>
        </w:rPr>
        <w:t>4</w:t>
      </w:r>
      <w:r w:rsidRPr="00364363">
        <w:rPr>
          <w:spacing w:val="-5"/>
          <w:sz w:val="24"/>
          <w:szCs w:val="24"/>
        </w:rPr>
        <w:t>.</w:t>
      </w:r>
    </w:p>
    <w:p w:rsidR="00DB59D9" w:rsidRPr="00364363" w:rsidRDefault="00DB59D9" w:rsidP="00DB59D9">
      <w:pPr>
        <w:pStyle w:val="a9"/>
        <w:ind w:left="0" w:right="-8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64363">
        <w:rPr>
          <w:sz w:val="24"/>
          <w:szCs w:val="24"/>
        </w:rPr>
        <w:t>При создании развивающей предметно-пространственной среды педагоги учитывают возрастные, индивидуальные особенности детей своей группы, принципы ФГОС ДО: насыщенность, транспортируемость, полифункциональность, вариативность, доступность, безопасность. РППС ДОУ представлена специально организованным пространством,</w:t>
      </w:r>
      <w:r w:rsidRPr="00364363">
        <w:rPr>
          <w:spacing w:val="40"/>
          <w:sz w:val="24"/>
          <w:szCs w:val="24"/>
        </w:rPr>
        <w:t xml:space="preserve"> </w:t>
      </w:r>
      <w:r w:rsidRPr="00364363">
        <w:rPr>
          <w:sz w:val="24"/>
          <w:szCs w:val="24"/>
        </w:rPr>
        <w:t xml:space="preserve">материалами, оборудованием, электронными образовательными ресурсами. Все помещения детского сада эстетично оформлены: мебель, пособия и инвентарь исправны, подобраны и промаркированы в соответствии с САнПин, а также логично и эстетично вписываются в интерьер любой </w:t>
      </w:r>
      <w:r w:rsidRPr="00364363">
        <w:rPr>
          <w:spacing w:val="-2"/>
          <w:sz w:val="24"/>
          <w:szCs w:val="24"/>
        </w:rPr>
        <w:t>комнаты.</w:t>
      </w:r>
    </w:p>
    <w:p w:rsidR="00DB59D9" w:rsidRPr="00364363" w:rsidRDefault="00DB59D9" w:rsidP="00DB59D9">
      <w:pPr>
        <w:pStyle w:val="a9"/>
        <w:spacing w:before="1"/>
        <w:ind w:left="0"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64363">
        <w:rPr>
          <w:sz w:val="24"/>
          <w:szCs w:val="24"/>
        </w:rPr>
        <w:t>ППС ДОУ обеспечивает целостный педагогический процесс, в который вовлекаются не только педагоги, но и родители. Это обеспечивает качественный рост творческих способностей детей, их эмоциональное и физическое благополучие, делает</w:t>
      </w:r>
      <w:r w:rsidRPr="00364363">
        <w:rPr>
          <w:spacing w:val="-2"/>
          <w:sz w:val="24"/>
          <w:szCs w:val="24"/>
        </w:rPr>
        <w:t xml:space="preserve"> </w:t>
      </w:r>
      <w:r w:rsidRPr="00364363">
        <w:rPr>
          <w:sz w:val="24"/>
          <w:szCs w:val="24"/>
        </w:rPr>
        <w:t>жизнь детей содержательнее и комфортнее, работу педагогов увлекательной, а пребывание родителей в стенах детского сада приятным.</w:t>
      </w:r>
    </w:p>
    <w:p w:rsidR="00DB59D9" w:rsidRPr="00364363" w:rsidRDefault="00DB59D9" w:rsidP="00DB59D9">
      <w:pPr>
        <w:pStyle w:val="a9"/>
        <w:ind w:left="0" w:right="-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64363">
        <w:rPr>
          <w:sz w:val="24"/>
          <w:szCs w:val="24"/>
        </w:rPr>
        <w:t>В ДОУ проводится ежегодный мониторинг РППС, обеспечивающей всестороннее развитие личности ребёнка в различных видах деятельности. Технология оценивания ППС позволяет её постоянно совершенствовать и модернизировать, искать более современные формы:</w:t>
      </w:r>
    </w:p>
    <w:p w:rsidR="00DB59D9" w:rsidRPr="00364363" w:rsidRDefault="00DB59D9" w:rsidP="00DB59D9">
      <w:pPr>
        <w:pStyle w:val="a5"/>
        <w:tabs>
          <w:tab w:val="left" w:pos="1975"/>
        </w:tabs>
        <w:spacing w:before="1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оборудование помещений современными информационно- коммуникативными средствами;</w:t>
      </w:r>
    </w:p>
    <w:p w:rsidR="00DB59D9" w:rsidRPr="00364363" w:rsidRDefault="00DB59D9" w:rsidP="00DB59D9">
      <w:pPr>
        <w:pStyle w:val="a5"/>
        <w:tabs>
          <w:tab w:val="left" w:pos="1644"/>
        </w:tabs>
        <w:spacing w:before="2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lastRenderedPageBreak/>
        <w:t>- пополнение</w:t>
      </w:r>
      <w:r w:rsidRPr="00364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z w:val="24"/>
          <w:szCs w:val="24"/>
        </w:rPr>
        <w:t>методического кабинета и</w:t>
      </w:r>
      <w:r w:rsidRPr="00364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z w:val="24"/>
          <w:szCs w:val="24"/>
        </w:rPr>
        <w:t>кабинетов узких</w:t>
      </w:r>
      <w:r w:rsidRPr="003643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4363">
        <w:rPr>
          <w:rFonts w:ascii="Times New Roman" w:hAnsi="Times New Roman" w:cs="Times New Roman"/>
          <w:sz w:val="24"/>
          <w:szCs w:val="24"/>
        </w:rPr>
        <w:t>специалистов современным дидактическим многофункциональным материалом;</w:t>
      </w:r>
    </w:p>
    <w:p w:rsidR="00DB59D9" w:rsidRPr="00364363" w:rsidRDefault="00DB59D9" w:rsidP="00DB59D9">
      <w:pPr>
        <w:pStyle w:val="a5"/>
        <w:tabs>
          <w:tab w:val="left" w:pos="1694"/>
        </w:tabs>
        <w:spacing w:line="242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целесообразное размещение атрибутов в групповых помещениях и специализированных кабинетах.</w:t>
      </w:r>
    </w:p>
    <w:p w:rsidR="00DB59D9" w:rsidRPr="00364363" w:rsidRDefault="00DB59D9" w:rsidP="00DB59D9">
      <w:pPr>
        <w:pStyle w:val="a5"/>
        <w:tabs>
          <w:tab w:val="left" w:pos="1694"/>
        </w:tabs>
        <w:spacing w:line="242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364363">
        <w:rPr>
          <w:rFonts w:ascii="Times New Roman" w:hAnsi="Times New Roman" w:cs="Times New Roman"/>
          <w:sz w:val="24"/>
          <w:szCs w:val="24"/>
        </w:rPr>
        <w:t>- Пополнить банк передового педагогического опыта с целью анализа, обобщения и распространения новаторского опыта педагогов.</w:t>
      </w:r>
    </w:p>
    <w:p w:rsidR="00DB59D9" w:rsidRPr="00006BA3" w:rsidRDefault="00DB59D9" w:rsidP="00DB59D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плану методической работы в рамках повышения компетенции педагогов по вопросам реализации ФОП ДО были организованы и проведены следующие мероприятия:</w:t>
      </w:r>
    </w:p>
    <w:p w:rsidR="00DB59D9" w:rsidRPr="00006BA3" w:rsidRDefault="00DB59D9" w:rsidP="00DB59D9">
      <w:pPr>
        <w:numPr>
          <w:ilvl w:val="0"/>
          <w:numId w:val="1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круглый стол «Обновленная ОП ДО: вопросы и ответы»;</w:t>
      </w:r>
    </w:p>
    <w:p w:rsidR="00DB59D9" w:rsidRPr="00006BA3" w:rsidRDefault="00DB59D9" w:rsidP="00DB59D9">
      <w:pPr>
        <w:numPr>
          <w:ilvl w:val="0"/>
          <w:numId w:val="1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 педагогов по вопросам подбора форм совместной деятельности с учетом ФОП ДО;</w:t>
      </w:r>
    </w:p>
    <w:p w:rsidR="00DB59D9" w:rsidRPr="00DB59D9" w:rsidRDefault="00DB59D9" w:rsidP="00DB59D9">
      <w:pPr>
        <w:numPr>
          <w:ilvl w:val="0"/>
          <w:numId w:val="1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заседаний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объединений по вопросам реализации обновленной ОП ДО (согласно плану работы);</w:t>
      </w:r>
    </w:p>
    <w:p w:rsidR="00DB59D9" w:rsidRPr="00006BA3" w:rsidRDefault="00DB59D9" w:rsidP="00DB59D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учреждении созданы условия для участия педагогов в конкурсах на различных уровнях.</w:t>
      </w:r>
    </w:p>
    <w:p w:rsidR="00DB59D9" w:rsidRPr="00006BA3" w:rsidRDefault="00DB59D9" w:rsidP="00DB59D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повышают свой профессиональный уровень на КПК, конкурсах профессионального мастерства, стажировках,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Данные мероприятия создают условия для повышения качества реализации образовательной программы.</w:t>
      </w:r>
    </w:p>
    <w:p w:rsidR="002022C9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 Детском саду созданы кадровые условия, обеспечивающие качественную реализацию образовательной программы в соответствии с требованиями обновления дошкольного образования. В учреждении созданы условия для непрерывного профессионального развития педагогических работников через систему методических мероприятий в Детск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саду. Педагоги МБДОУ детский сад № 70 г. Пензы «Буратино»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зарекомендовали себя как инициативный, творческий коллектив, умеющий найти индивидуальный подход к каждому ребенку, помочь раскрыть и развить его способности. Таким образом, система психолого-педагогического сопровождения педагогов, уровень профессиональной подготовленности и мастерства, их творческий потенциал, стремление к повышению своего теоретического уровня позволяют педагогам создать комфортные условия в группах, грамотно и успешно строить педагогический процесс с учетом требований ФГОС и ФОП ДО. Однако необходимо педагогам и узким специалистам более активно принимать участие в методических мероприятиях разного уровня, так как это, во-первых, учитывается при прохождении процедуры экспертизы во время аттестации педагогического работника, а во-вторых, играет большую роль в повышении рейтинга Детского сада.</w:t>
      </w:r>
    </w:p>
    <w:p w:rsidR="002022C9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22C9" w:rsidRPr="00282CA0" w:rsidRDefault="002022C9" w:rsidP="00282CA0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учебно-методического и библиотечно-информационного обеспечения</w:t>
      </w: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библиотека является составной частью методической службы.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Библиотечный фонд располагается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 библиотеке,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ОП ДО.</w:t>
      </w: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2024 году Детский сад пополнил учебно-методический комплект методической литературой с учетом ФОП ДО. Приобрели наглядно-дидактические пособия:</w:t>
      </w:r>
    </w:p>
    <w:p w:rsidR="002022C9" w:rsidRPr="00006BA3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серии «Мир в картинках», «Рассказы по картинкам», «Расскажите детям о...», «Играем в сказку», «Грамматика в картинках», «Искусство детям»;</w:t>
      </w:r>
    </w:p>
    <w:p w:rsidR="002022C9" w:rsidRPr="00006BA3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картины для рассматривания, плакаты;</w:t>
      </w:r>
    </w:p>
    <w:p w:rsidR="002022C9" w:rsidRPr="00006BA3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комплексы для оформления родительских уголков;</w:t>
      </w:r>
    </w:p>
    <w:p w:rsidR="002022C9" w:rsidRPr="00006BA3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тетради для воспитанников по подготовке к обучению грамоте;</w:t>
      </w:r>
    </w:p>
    <w:p w:rsidR="002022C9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семинары-практикумы с педагогами ДОО</w:t>
      </w:r>
    </w:p>
    <w:p w:rsidR="002022C9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пензенского края как средство развития личности ребенка дошкольного возраста.</w:t>
      </w:r>
    </w:p>
    <w:p w:rsidR="002022C9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содержание наблюдений на прогулках с детьми раннего и дошкольного возраста</w:t>
      </w:r>
    </w:p>
    <w:p w:rsidR="002022C9" w:rsidRPr="00006BA3" w:rsidRDefault="002022C9" w:rsidP="002022C9">
      <w:pPr>
        <w:numPr>
          <w:ilvl w:val="0"/>
          <w:numId w:val="17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«Семьеведение»</w:t>
      </w: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обеспечение Детского сада включает:</w:t>
      </w:r>
    </w:p>
    <w:p w:rsidR="002022C9" w:rsidRPr="00006BA3" w:rsidRDefault="002022C9" w:rsidP="002022C9">
      <w:pPr>
        <w:numPr>
          <w:ilvl w:val="0"/>
          <w:numId w:val="2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информационно-телекоммуникационное оборудование – в 2024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пополнилось компьютером, принтером.</w:t>
      </w:r>
    </w:p>
    <w:p w:rsidR="002022C9" w:rsidRPr="00006BA3" w:rsidRDefault="002022C9" w:rsidP="002022C9">
      <w:pPr>
        <w:numPr>
          <w:ilvl w:val="0"/>
          <w:numId w:val="21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обеспечение – позволяет работать с текстовыми редакторами, интернет-ресурсами, фото-, видеоматериалами, графическими редакторами.</w:t>
      </w:r>
    </w:p>
    <w:p w:rsidR="002022C9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в Детском саду предметно-развивающая среда инициирует познавательную и 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 комфортна, соответствует интересам, потребностям и возможностям каждого ребенка, обеспечивает гармоничное отношение ребенка с окружающим миром. Сведения о состоянии учебно-методической базы ДОО представлены в таблице ниже.</w:t>
      </w: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/>
      </w:tblPr>
      <w:tblGrid>
        <w:gridCol w:w="7658"/>
        <w:gridCol w:w="2615"/>
      </w:tblGrid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 обеспечения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декоративно-прикладного искусства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Картины, репродукции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литература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2022C9" w:rsidRPr="00006BA3" w:rsidTr="007163AA"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литература</w:t>
            </w:r>
          </w:p>
        </w:tc>
        <w:tc>
          <w:tcPr>
            <w:tcW w:w="0" w:type="auto"/>
            <w:hideMark/>
          </w:tcPr>
          <w:p w:rsidR="002022C9" w:rsidRPr="00006BA3" w:rsidRDefault="002022C9" w:rsidP="007163AA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2022C9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Игрового материала и оборудования в возрастных группах имеется в достаточном количестве. Все игрушки и игровые пособия имеют сертификаты и соответствуют возрастным особенностям дошкольников. Учебно-методическими пособиями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укомплектован на 86 %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соответствует нормативным требованиям. Задача оснащения предметно-развивающей среды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остается одной из главных. </w:t>
      </w: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2022C9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Созданная РППС обеспечивает всестороннее развитие детей дошкольного возраста, в том числе и их нравственное развитие личности в социально-духовном плане, развитие самостоятельности. Среда:</w:t>
      </w:r>
    </w:p>
    <w:p w:rsidR="002022C9" w:rsidRPr="00006BA3" w:rsidRDefault="002022C9" w:rsidP="002022C9">
      <w:pPr>
        <w:numPr>
          <w:ilvl w:val="0"/>
          <w:numId w:val="23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материалы, оборудование и инвентарь для воспитания детей в сфере личностного развития, совершенствования их игровых и трудовых навыков;</w:t>
      </w:r>
    </w:p>
    <w:p w:rsidR="002022C9" w:rsidRPr="00006BA3" w:rsidRDefault="002022C9" w:rsidP="002022C9">
      <w:pPr>
        <w:numPr>
          <w:ilvl w:val="0"/>
          <w:numId w:val="23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учет возрастных особенностей детей дошкольного возраста.</w:t>
      </w:r>
    </w:p>
    <w:p w:rsidR="002022C9" w:rsidRPr="00006BA3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Наполняемость РППС групп обеспечивает целостность воспитательного процесса в рамках реализации рабочей программы воспитания:</w:t>
      </w:r>
    </w:p>
    <w:p w:rsidR="002022C9" w:rsidRPr="00006BA3" w:rsidRDefault="002022C9" w:rsidP="002022C9">
      <w:pPr>
        <w:numPr>
          <w:ilvl w:val="0"/>
          <w:numId w:val="24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художественной литературы;</w:t>
      </w:r>
    </w:p>
    <w:p w:rsidR="002022C9" w:rsidRPr="00006BA3" w:rsidRDefault="002022C9" w:rsidP="002022C9">
      <w:pPr>
        <w:numPr>
          <w:ilvl w:val="0"/>
          <w:numId w:val="24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аудиоматериалов;</w:t>
      </w:r>
    </w:p>
    <w:p w:rsidR="002022C9" w:rsidRPr="00006BA3" w:rsidRDefault="002022C9" w:rsidP="002022C9">
      <w:pPr>
        <w:numPr>
          <w:ilvl w:val="0"/>
          <w:numId w:val="24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наглядно-демонстрационного материала (картины, плакаты, тематические иллюстрации);</w:t>
      </w:r>
    </w:p>
    <w:p w:rsidR="002022C9" w:rsidRPr="00006BA3" w:rsidRDefault="002022C9" w:rsidP="002022C9">
      <w:pPr>
        <w:numPr>
          <w:ilvl w:val="0"/>
          <w:numId w:val="24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демонстрационных технических средств (интерактивное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оборудование: экран (3 шт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проектор (3 шт), ноутбук (3 шт), колонки, синтезатор, магнитофоны, музыкальные центры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22C9" w:rsidRPr="00006BA3" w:rsidRDefault="002022C9" w:rsidP="002022C9">
      <w:pPr>
        <w:numPr>
          <w:ilvl w:val="0"/>
          <w:numId w:val="24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2022C9" w:rsidRPr="00006BA3" w:rsidRDefault="002022C9" w:rsidP="002022C9">
      <w:pPr>
        <w:numPr>
          <w:ilvl w:val="0"/>
          <w:numId w:val="24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2022C9" w:rsidRPr="00006BA3" w:rsidRDefault="003D7CBE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022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территории филиала создана спортивная площадка с мягким покрытием</w:t>
      </w:r>
      <w:r w:rsidR="002022C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дает реб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енку возможность для физического развития, проведение утренних гимнастик, подвижных  и спортивных игр</w:t>
      </w:r>
      <w:r w:rsidR="002022C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освоения новых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оздоровительных </w:t>
      </w:r>
      <w:r w:rsidR="002022C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технологий. Совме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стно с родителями оформлен </w:t>
      </w:r>
      <w:r w:rsidR="002022C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спорта</w:t>
      </w:r>
      <w:r w:rsidR="002022C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22C9" w:rsidRPr="00006BA3" w:rsidRDefault="003D7CBE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022C9"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РППС в рамках реализации программы воспитания в достаточной степени отражает региональные особенности. Создан уголок патриотического воспитания, который включает знаки и символы государства, региона, города и 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 Совместно с родителями созданы уголки краеведения, лего-конструирования и т.д.</w:t>
      </w:r>
    </w:p>
    <w:p w:rsidR="002022C9" w:rsidRPr="003D7CBE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 2024 году необходимо продолжить модернизацию цифрового обучающего оборудования и программного обеспечения, определить источники финансирования закупки.</w:t>
      </w:r>
    </w:p>
    <w:p w:rsidR="002022C9" w:rsidRPr="003D7CBE" w:rsidRDefault="002022C9" w:rsidP="002022C9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E" w:rsidRPr="00282CA0" w:rsidRDefault="003D7CBE" w:rsidP="00282CA0">
      <w:pPr>
        <w:pStyle w:val="a5"/>
        <w:numPr>
          <w:ilvl w:val="0"/>
          <w:numId w:val="30"/>
        </w:num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Оценка функционирования внутренней системы оценки качества образования</w:t>
      </w:r>
    </w:p>
    <w:p w:rsidR="003D7CBE" w:rsidRPr="00282CA0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качества дошкольного образования в Детском саду рассматривается как система контроля внутри ДОО, которая включает в себя интегративные качества:</w:t>
      </w:r>
    </w:p>
    <w:p w:rsidR="003D7CBE" w:rsidRPr="00006BA3" w:rsidRDefault="003D7CBE" w:rsidP="003D7CBE">
      <w:pPr>
        <w:numPr>
          <w:ilvl w:val="0"/>
          <w:numId w:val="2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методической работы;</w:t>
      </w:r>
    </w:p>
    <w:p w:rsidR="003D7CBE" w:rsidRPr="00006BA3" w:rsidRDefault="003D7CBE" w:rsidP="003D7CBE">
      <w:pPr>
        <w:numPr>
          <w:ilvl w:val="0"/>
          <w:numId w:val="2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воспитательно-образовательного процесса;</w:t>
      </w:r>
    </w:p>
    <w:p w:rsidR="003D7CBE" w:rsidRPr="00006BA3" w:rsidRDefault="003D7CBE" w:rsidP="003D7CBE">
      <w:pPr>
        <w:numPr>
          <w:ilvl w:val="0"/>
          <w:numId w:val="2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взаимодействия с родителями;</w:t>
      </w:r>
    </w:p>
    <w:p w:rsidR="003D7CBE" w:rsidRPr="00006BA3" w:rsidRDefault="003D7CBE" w:rsidP="003D7CBE">
      <w:pPr>
        <w:numPr>
          <w:ilvl w:val="0"/>
          <w:numId w:val="2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работы с педагогическими кадрами;</w:t>
      </w:r>
    </w:p>
    <w:p w:rsidR="003D7CBE" w:rsidRPr="00006BA3" w:rsidRDefault="003D7CBE" w:rsidP="003D7CBE">
      <w:pPr>
        <w:numPr>
          <w:ilvl w:val="0"/>
          <w:numId w:val="25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развивающей предметно-пространственной среды.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С целью повышения эффективности учебно-воспитательной деятельности применяется педагогический мониторинг, который дает качественную и своевременную информацию, необходимую для принятия управленческих решений.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Детском саду 19.09.2024 утверждено положение о внутренней системе оценки качества образования. Мониторинг качества образовательной деятельности в 2024 году показал эффективную работу педагогического коллектива по всем показателям.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7D6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ноябре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024 проводилось анкетирование 224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родителей, получены следующие результаты:</w:t>
      </w:r>
    </w:p>
    <w:p w:rsidR="003D7CBE" w:rsidRPr="00006BA3" w:rsidRDefault="003D7CBE" w:rsidP="003D7CBE">
      <w:pPr>
        <w:numPr>
          <w:ilvl w:val="0"/>
          <w:numId w:val="2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положительно оценивающих доброжелательность и вежлив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 работников организации, – 91 %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7CBE" w:rsidRPr="00006BA3" w:rsidRDefault="003D7CBE" w:rsidP="003D7CBE">
      <w:pPr>
        <w:numPr>
          <w:ilvl w:val="0"/>
          <w:numId w:val="2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удовлетворенных компетентно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работников организации, – 82 %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7CBE" w:rsidRPr="00006BA3" w:rsidRDefault="003D7CBE" w:rsidP="003D7CBE">
      <w:pPr>
        <w:numPr>
          <w:ilvl w:val="0"/>
          <w:numId w:val="2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удовлетворенных материально-техническ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обеспечением организации, – 85 %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7CBE" w:rsidRPr="00006BA3" w:rsidRDefault="003D7CBE" w:rsidP="003D7CBE">
      <w:pPr>
        <w:numPr>
          <w:ilvl w:val="0"/>
          <w:numId w:val="2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получателей услуг, удовлетворенных качеством предоставляемых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зовательных услуг, – 94%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D7CBE" w:rsidRPr="00006BA3" w:rsidRDefault="003D7CBE" w:rsidP="003D7CBE">
      <w:pPr>
        <w:numPr>
          <w:ilvl w:val="0"/>
          <w:numId w:val="26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доля получателей услуг, которые готовы рекомендовать организацию родстве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нникам и знакомым, – 92 %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D7CBE" w:rsidRPr="00282CA0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родители оценивают детский сад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48275" cy="3200400"/>
            <wp:effectExtent l="19050" t="0" r="952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в Детском саду выстроена четкая система методического контроля и анализа результативности воспитательно-образовательного процесса по всем направлениям развития дошкольника и функционирования Детского сада в целом.</w:t>
      </w:r>
    </w:p>
    <w:p w:rsidR="003D7CBE" w:rsidRPr="00282CA0" w:rsidRDefault="003D7CBE" w:rsidP="00282CA0">
      <w:pPr>
        <w:pStyle w:val="a5"/>
        <w:numPr>
          <w:ilvl w:val="0"/>
          <w:numId w:val="30"/>
        </w:numPr>
        <w:tabs>
          <w:tab w:val="left" w:pos="9922"/>
        </w:tabs>
        <w:spacing w:before="100" w:beforeAutospacing="1" w:after="100" w:afterAutospacing="1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2C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Статистическая часть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анализа показателей деятельности организации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приведены по состоянию на 31.12.2024.</w:t>
      </w: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4925" w:type="pct"/>
        <w:tblLook w:val="04A0"/>
      </w:tblPr>
      <w:tblGrid>
        <w:gridCol w:w="6421"/>
        <w:gridCol w:w="2029"/>
        <w:gridCol w:w="1669"/>
      </w:tblGrid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</w:t>
            </w: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3D7CBE" w:rsidRPr="00006BA3" w:rsidTr="00BB0200">
        <w:tc>
          <w:tcPr>
            <w:tcW w:w="0" w:type="auto"/>
            <w:gridSpan w:val="3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воспитанников, которые обучаются по программе дошкольного образования,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том числе обучающиеся: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полного дня (10–12 часов)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до трех лет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(удельный вес) детей от общей численности 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(процент)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10–12-часового пребывания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 (92 %)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12–14-часового пребывания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круглосуточного пребывания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адаптированной программе для детей с тяжелыми нарушениями речи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(10 %)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обучению по образовательной программе дошкольного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образовании, в том числе инвалиды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( 0,6 %)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присмотру и уходу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(0%)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высшим образованием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(12%)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высшей категорией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(35 %)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 категорией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(53 %)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5 лет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(7 %)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 30 лет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(58 %)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30 лет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( 4 %)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55 лет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(37 %)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(72 %)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(процент)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(66%)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Детском саду: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инструктора по физической культуре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педагога-психолога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7CBE" w:rsidRPr="00006BA3" w:rsidTr="00BB0200">
        <w:trPr>
          <w:gridAfter w:val="1"/>
          <w:wAfter w:w="1555" w:type="dxa"/>
        </w:trPr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rPr>
          <w:gridAfter w:val="1"/>
          <w:wAfter w:w="1555" w:type="dxa"/>
        </w:trPr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c>
          <w:tcPr>
            <w:tcW w:w="0" w:type="auto"/>
            <w:gridSpan w:val="3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 которых осуществляется</w:t>
            </w: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1308,7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90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 м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975,3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 организации:</w:t>
            </w:r>
          </w:p>
        </w:tc>
        <w:tc>
          <w:tcPr>
            <w:tcW w:w="1890" w:type="dxa"/>
            <w:vMerge w:val="restart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физкультурного зала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зала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3D7CBE" w:rsidRPr="00006BA3" w:rsidTr="00BB0200">
        <w:tc>
          <w:tcPr>
            <w:tcW w:w="5982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hideMark/>
          </w:tcPr>
          <w:p w:rsidR="003D7CBE" w:rsidRPr="00006BA3" w:rsidRDefault="003D7CBE" w:rsidP="00BB0200">
            <w:pPr>
              <w:tabs>
                <w:tab w:val="left" w:pos="9922"/>
              </w:tabs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B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CBE" w:rsidRPr="00006BA3" w:rsidRDefault="003D7CBE" w:rsidP="003D7CBE">
      <w:pPr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показателей указывает на то, что Детский сад имеет достаточную инфраструктуру, которая соответствует требованиям </w:t>
      </w:r>
      <w:hyperlink r:id="rId12" w:tgtFrame="_self" w:history="1">
        <w:r w:rsidRPr="003D7CB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 2.4.3648-20</w:t>
        </w:r>
      </w:hyperlink>
      <w:r w:rsidRPr="003D7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6BA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и ФОП ДО.</w:t>
      </w:r>
    </w:p>
    <w:p w:rsidR="00C3341D" w:rsidRPr="00006BA3" w:rsidRDefault="00C3341D" w:rsidP="003D7CBE">
      <w:pPr>
        <w:tabs>
          <w:tab w:val="left" w:pos="9922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341D" w:rsidRDefault="00136DB0" w:rsidP="00282CA0">
      <w:pPr>
        <w:pStyle w:val="Heading1"/>
        <w:numPr>
          <w:ilvl w:val="0"/>
          <w:numId w:val="30"/>
        </w:numPr>
        <w:spacing w:line="317" w:lineRule="exact"/>
        <w:ind w:right="-6"/>
        <w:rPr>
          <w:spacing w:val="-2"/>
          <w:sz w:val="24"/>
          <w:szCs w:val="24"/>
        </w:rPr>
      </w:pPr>
      <w:r>
        <w:rPr>
          <w:sz w:val="24"/>
          <w:szCs w:val="24"/>
        </w:rPr>
        <w:t>Исполнены с</w:t>
      </w:r>
      <w:r w:rsidR="00C3341D" w:rsidRPr="00C3341D">
        <w:rPr>
          <w:sz w:val="24"/>
          <w:szCs w:val="24"/>
        </w:rPr>
        <w:t>ледующие</w:t>
      </w:r>
      <w:r w:rsidR="00C3341D" w:rsidRPr="00C3341D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мероприятия </w:t>
      </w:r>
      <w:r w:rsidR="00C3341D" w:rsidRPr="00C3341D">
        <w:rPr>
          <w:spacing w:val="-5"/>
          <w:sz w:val="24"/>
          <w:szCs w:val="24"/>
        </w:rPr>
        <w:t xml:space="preserve"> </w:t>
      </w:r>
      <w:r w:rsidR="00C3341D" w:rsidRPr="00C3341D">
        <w:rPr>
          <w:sz w:val="24"/>
          <w:szCs w:val="24"/>
        </w:rPr>
        <w:t>в</w:t>
      </w:r>
      <w:r w:rsidR="00C3341D" w:rsidRPr="00C3341D">
        <w:rPr>
          <w:spacing w:val="-5"/>
          <w:sz w:val="24"/>
          <w:szCs w:val="24"/>
        </w:rPr>
        <w:t xml:space="preserve"> </w:t>
      </w:r>
      <w:r w:rsidR="00C3341D" w:rsidRPr="00C3341D">
        <w:rPr>
          <w:sz w:val="24"/>
          <w:szCs w:val="24"/>
        </w:rPr>
        <w:t>202</w:t>
      </w:r>
      <w:r w:rsidR="00C3341D">
        <w:rPr>
          <w:sz w:val="24"/>
          <w:szCs w:val="24"/>
        </w:rPr>
        <w:t>4</w:t>
      </w:r>
      <w:r w:rsidR="00C3341D" w:rsidRPr="00C3341D">
        <w:rPr>
          <w:spacing w:val="-4"/>
          <w:sz w:val="24"/>
          <w:szCs w:val="24"/>
        </w:rPr>
        <w:t xml:space="preserve"> </w:t>
      </w:r>
      <w:r w:rsidR="00C3341D" w:rsidRPr="00C3341D">
        <w:rPr>
          <w:spacing w:val="-2"/>
          <w:sz w:val="24"/>
          <w:szCs w:val="24"/>
        </w:rPr>
        <w:t>году</w:t>
      </w:r>
    </w:p>
    <w:p w:rsidR="00C3341D" w:rsidRPr="00C3341D" w:rsidRDefault="00C3341D" w:rsidP="00C3341D">
      <w:pPr>
        <w:pStyle w:val="Heading1"/>
        <w:spacing w:line="317" w:lineRule="exact"/>
        <w:ind w:left="0" w:right="-6"/>
        <w:rPr>
          <w:spacing w:val="-2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71"/>
        <w:gridCol w:w="3490"/>
        <w:gridCol w:w="1969"/>
        <w:gridCol w:w="1783"/>
        <w:gridCol w:w="2360"/>
      </w:tblGrid>
      <w:tr w:rsidR="00136DB0" w:rsidTr="00B4533F">
        <w:tc>
          <w:tcPr>
            <w:tcW w:w="671" w:type="dxa"/>
          </w:tcPr>
          <w:p w:rsidR="00C3341D" w:rsidRPr="00136DB0" w:rsidRDefault="00C3341D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 w:rsidRPr="00136DB0">
              <w:rPr>
                <w:b w:val="0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3490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 w:rsidRPr="00136DB0">
              <w:rPr>
                <w:b w:val="0"/>
                <w:spacing w:val="-2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69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 w:rsidRPr="00136DB0">
              <w:rPr>
                <w:b w:val="0"/>
                <w:spacing w:val="-2"/>
                <w:sz w:val="24"/>
                <w:szCs w:val="24"/>
              </w:rPr>
              <w:t>Помещения, территория</w:t>
            </w:r>
          </w:p>
        </w:tc>
        <w:tc>
          <w:tcPr>
            <w:tcW w:w="1783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 w:rsidRPr="00136DB0">
              <w:rPr>
                <w:b w:val="0"/>
                <w:spacing w:val="-2"/>
                <w:sz w:val="24"/>
                <w:szCs w:val="24"/>
              </w:rPr>
              <w:t xml:space="preserve">Исполнители </w:t>
            </w:r>
          </w:p>
        </w:tc>
        <w:tc>
          <w:tcPr>
            <w:tcW w:w="2360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 w:rsidRPr="00136DB0">
              <w:rPr>
                <w:b w:val="0"/>
                <w:spacing w:val="-2"/>
                <w:sz w:val="24"/>
                <w:szCs w:val="24"/>
              </w:rPr>
              <w:t xml:space="preserve">Реализация </w:t>
            </w:r>
          </w:p>
        </w:tc>
      </w:tr>
      <w:tr w:rsidR="00136DB0" w:rsidTr="00B4533F">
        <w:tc>
          <w:tcPr>
            <w:tcW w:w="671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136DB0" w:rsidRPr="00136DB0" w:rsidRDefault="00136DB0" w:rsidP="00136DB0">
            <w:pPr>
              <w:pStyle w:val="TableParagraph"/>
              <w:spacing w:before="1" w:line="242" w:lineRule="auto"/>
              <w:ind w:left="0" w:right="-6"/>
              <w:jc w:val="both"/>
              <w:rPr>
                <w:sz w:val="24"/>
                <w:szCs w:val="24"/>
              </w:rPr>
            </w:pPr>
            <w:r w:rsidRPr="00136DB0">
              <w:rPr>
                <w:sz w:val="24"/>
                <w:szCs w:val="24"/>
              </w:rPr>
              <w:t>Обновление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 xml:space="preserve">пополнение игровых центров </w:t>
            </w:r>
            <w:r w:rsidRPr="00136DB0">
              <w:rPr>
                <w:spacing w:val="-2"/>
                <w:sz w:val="24"/>
                <w:szCs w:val="24"/>
              </w:rPr>
              <w:t>игрушками,</w:t>
            </w:r>
          </w:p>
          <w:p w:rsidR="00136DB0" w:rsidRPr="00136DB0" w:rsidRDefault="00136DB0" w:rsidP="00136DB0">
            <w:pPr>
              <w:pStyle w:val="TableParagraph"/>
              <w:ind w:left="0" w:right="-6"/>
              <w:jc w:val="both"/>
              <w:rPr>
                <w:sz w:val="24"/>
                <w:szCs w:val="24"/>
              </w:rPr>
            </w:pPr>
            <w:r w:rsidRPr="00136DB0">
              <w:rPr>
                <w:spacing w:val="-2"/>
                <w:sz w:val="24"/>
                <w:szCs w:val="24"/>
              </w:rPr>
              <w:t xml:space="preserve">развивающими </w:t>
            </w:r>
            <w:r w:rsidRPr="00136DB0">
              <w:rPr>
                <w:sz w:val="24"/>
                <w:szCs w:val="24"/>
              </w:rPr>
              <w:t>пособиями,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игровым оборудованием и</w:t>
            </w:r>
          </w:p>
          <w:p w:rsidR="00C3341D" w:rsidRPr="00136DB0" w:rsidRDefault="00136DB0" w:rsidP="00136DB0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 w:rsidRPr="00136DB0">
              <w:rPr>
                <w:b w:val="0"/>
                <w:sz w:val="24"/>
                <w:szCs w:val="24"/>
              </w:rPr>
              <w:t>канцелярскими</w:t>
            </w:r>
            <w:r w:rsidRPr="00136DB0">
              <w:rPr>
                <w:b w:val="0"/>
                <w:spacing w:val="-8"/>
                <w:sz w:val="24"/>
                <w:szCs w:val="24"/>
              </w:rPr>
              <w:t xml:space="preserve"> </w:t>
            </w:r>
            <w:r w:rsidRPr="00136DB0">
              <w:rPr>
                <w:b w:val="0"/>
                <w:spacing w:val="-2"/>
                <w:sz w:val="24"/>
                <w:szCs w:val="24"/>
              </w:rPr>
              <w:t>товарами</w:t>
            </w:r>
          </w:p>
        </w:tc>
        <w:tc>
          <w:tcPr>
            <w:tcW w:w="1969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Все группы</w:t>
            </w:r>
          </w:p>
        </w:tc>
        <w:tc>
          <w:tcPr>
            <w:tcW w:w="1783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Зам. заведующего, воспитатели</w:t>
            </w:r>
          </w:p>
        </w:tc>
        <w:tc>
          <w:tcPr>
            <w:tcW w:w="2360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Развивающее пособие, канцтовары игрушки – 123384, 00  руб</w:t>
            </w:r>
          </w:p>
        </w:tc>
      </w:tr>
      <w:tr w:rsidR="00136DB0" w:rsidTr="00B4533F">
        <w:tc>
          <w:tcPr>
            <w:tcW w:w="671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136DB0" w:rsidRPr="00136DB0" w:rsidRDefault="00136DB0" w:rsidP="00136DB0">
            <w:pPr>
              <w:pStyle w:val="TableParagraph"/>
              <w:spacing w:before="1"/>
              <w:ind w:left="0" w:right="-6"/>
              <w:jc w:val="both"/>
              <w:rPr>
                <w:sz w:val="24"/>
                <w:szCs w:val="24"/>
              </w:rPr>
            </w:pPr>
            <w:r w:rsidRPr="00136DB0">
              <w:rPr>
                <w:sz w:val="24"/>
                <w:szCs w:val="24"/>
              </w:rPr>
              <w:t>Обогащение игротеки групповых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помещений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с учетом возрастных</w:t>
            </w:r>
            <w:r>
              <w:rPr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интересов, полоролевой специфики</w:t>
            </w:r>
            <w:r w:rsidRPr="00136DB0">
              <w:rPr>
                <w:spacing w:val="-12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детей: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игры</w:t>
            </w:r>
            <w:r w:rsidRPr="00136DB0">
              <w:rPr>
                <w:spacing w:val="-13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на сенсорное развитие и</w:t>
            </w:r>
          </w:p>
          <w:p w:rsidR="00C3341D" w:rsidRPr="00136DB0" w:rsidRDefault="00136DB0" w:rsidP="00136DB0">
            <w:pPr>
              <w:pStyle w:val="TableParagraph"/>
              <w:spacing w:line="270" w:lineRule="exact"/>
              <w:ind w:left="0" w:right="-6"/>
              <w:jc w:val="both"/>
              <w:rPr>
                <w:sz w:val="24"/>
                <w:szCs w:val="24"/>
              </w:rPr>
            </w:pPr>
            <w:r w:rsidRPr="00136DB0">
              <w:rPr>
                <w:sz w:val="24"/>
                <w:szCs w:val="24"/>
              </w:rPr>
              <w:t>развитие</w:t>
            </w:r>
            <w:r w:rsidRPr="00136DB0">
              <w:rPr>
                <w:spacing w:val="-2"/>
                <w:sz w:val="24"/>
                <w:szCs w:val="24"/>
              </w:rPr>
              <w:t xml:space="preserve"> мелкой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моторики,</w:t>
            </w:r>
            <w:r w:rsidRPr="00136DB0">
              <w:rPr>
                <w:spacing w:val="-10"/>
                <w:sz w:val="24"/>
                <w:szCs w:val="24"/>
              </w:rPr>
              <w:t xml:space="preserve"> </w:t>
            </w:r>
            <w:r w:rsidRPr="00136DB0">
              <w:rPr>
                <w:spacing w:val="-2"/>
                <w:sz w:val="24"/>
                <w:szCs w:val="24"/>
              </w:rPr>
              <w:t>дидактические</w:t>
            </w:r>
            <w:r w:rsidRPr="00136DB0">
              <w:rPr>
                <w:sz w:val="24"/>
                <w:szCs w:val="24"/>
              </w:rPr>
              <w:t xml:space="preserve"> игры,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настольные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 xml:space="preserve">игры, пособия по народной </w:t>
            </w:r>
            <w:r w:rsidRPr="00136DB0">
              <w:rPr>
                <w:spacing w:val="-2"/>
                <w:sz w:val="24"/>
                <w:szCs w:val="24"/>
              </w:rPr>
              <w:t>культуре.</w:t>
            </w:r>
          </w:p>
        </w:tc>
        <w:tc>
          <w:tcPr>
            <w:tcW w:w="1969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Все группы</w:t>
            </w:r>
          </w:p>
        </w:tc>
        <w:tc>
          <w:tcPr>
            <w:tcW w:w="1783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воспитатели</w:t>
            </w:r>
          </w:p>
        </w:tc>
        <w:tc>
          <w:tcPr>
            <w:tcW w:w="2360" w:type="dxa"/>
          </w:tcPr>
          <w:p w:rsidR="00136DB0" w:rsidRPr="00136DB0" w:rsidRDefault="00136DB0" w:rsidP="00136DB0">
            <w:pPr>
              <w:pStyle w:val="TableParagraph"/>
              <w:spacing w:before="1"/>
              <w:ind w:left="0" w:right="19"/>
              <w:jc w:val="both"/>
              <w:rPr>
                <w:sz w:val="24"/>
                <w:szCs w:val="24"/>
              </w:rPr>
            </w:pPr>
            <w:r w:rsidRPr="00136DB0">
              <w:rPr>
                <w:sz w:val="24"/>
                <w:szCs w:val="24"/>
              </w:rPr>
              <w:t>Руками педагогов и родителей во</w:t>
            </w:r>
            <w:r w:rsidRPr="00136DB0">
              <w:rPr>
                <w:spacing w:val="-15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всех</w:t>
            </w:r>
            <w:r w:rsidRPr="00136DB0">
              <w:rPr>
                <w:spacing w:val="-10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группах</w:t>
            </w:r>
            <w:r w:rsidRPr="00136DB0">
              <w:rPr>
                <w:spacing w:val="-10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появились</w:t>
            </w:r>
            <w:r w:rsidRPr="00136DB0">
              <w:rPr>
                <w:spacing w:val="-11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новые дидактические материалы для</w:t>
            </w:r>
          </w:p>
          <w:p w:rsidR="00136DB0" w:rsidRPr="00136DB0" w:rsidRDefault="00136DB0" w:rsidP="00136DB0">
            <w:pPr>
              <w:pStyle w:val="TableParagraph"/>
              <w:ind w:left="0" w:right="19"/>
              <w:jc w:val="both"/>
              <w:rPr>
                <w:sz w:val="24"/>
                <w:szCs w:val="24"/>
              </w:rPr>
            </w:pPr>
            <w:r w:rsidRPr="00136DB0">
              <w:rPr>
                <w:sz w:val="24"/>
                <w:szCs w:val="24"/>
              </w:rPr>
              <w:t>развития зрительно-моторной координации</w:t>
            </w:r>
            <w:r w:rsidRPr="00136DB0">
              <w:rPr>
                <w:spacing w:val="-6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детей</w:t>
            </w:r>
            <w:r w:rsidRPr="00136DB0">
              <w:rPr>
                <w:spacing w:val="-4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</w:t>
            </w:r>
            <w:r w:rsidRPr="00136DB0">
              <w:rPr>
                <w:spacing w:val="-6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игрушки для сюжетно-ролевых игр, оформлены</w:t>
            </w:r>
            <w:r w:rsidRPr="00136DB0">
              <w:rPr>
                <w:spacing w:val="-11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пособия</w:t>
            </w:r>
            <w:r w:rsidRPr="00136DB0">
              <w:rPr>
                <w:spacing w:val="-9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</w:t>
            </w:r>
            <w:r w:rsidRPr="00136DB0">
              <w:rPr>
                <w:spacing w:val="-9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игры</w:t>
            </w:r>
            <w:r w:rsidRPr="00136DB0">
              <w:rPr>
                <w:spacing w:val="-10"/>
                <w:sz w:val="24"/>
                <w:szCs w:val="24"/>
              </w:rPr>
              <w:t xml:space="preserve"> </w:t>
            </w:r>
            <w:r w:rsidRPr="00136DB0">
              <w:rPr>
                <w:sz w:val="24"/>
                <w:szCs w:val="24"/>
              </w:rPr>
              <w:t>по</w:t>
            </w:r>
          </w:p>
          <w:p w:rsidR="00C3341D" w:rsidRPr="00136DB0" w:rsidRDefault="00136DB0" w:rsidP="00136DB0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 w:rsidRPr="00136DB0">
              <w:rPr>
                <w:b w:val="0"/>
                <w:sz w:val="24"/>
                <w:szCs w:val="24"/>
              </w:rPr>
              <w:t>ознакомлению</w:t>
            </w:r>
            <w:r w:rsidRPr="00136DB0">
              <w:rPr>
                <w:b w:val="0"/>
                <w:spacing w:val="-5"/>
                <w:sz w:val="24"/>
                <w:szCs w:val="24"/>
              </w:rPr>
              <w:t xml:space="preserve"> </w:t>
            </w:r>
            <w:r w:rsidRPr="00136DB0">
              <w:rPr>
                <w:b w:val="0"/>
                <w:sz w:val="24"/>
                <w:szCs w:val="24"/>
              </w:rPr>
              <w:t>детей</w:t>
            </w:r>
            <w:r w:rsidRPr="00136DB0">
              <w:rPr>
                <w:b w:val="0"/>
                <w:spacing w:val="-4"/>
                <w:sz w:val="24"/>
                <w:szCs w:val="24"/>
              </w:rPr>
              <w:t xml:space="preserve"> </w:t>
            </w:r>
            <w:r w:rsidRPr="00136DB0">
              <w:rPr>
                <w:b w:val="0"/>
                <w:sz w:val="24"/>
                <w:szCs w:val="24"/>
              </w:rPr>
              <w:t>с</w:t>
            </w:r>
            <w:r w:rsidRPr="00136DB0">
              <w:rPr>
                <w:b w:val="0"/>
                <w:spacing w:val="-6"/>
                <w:sz w:val="24"/>
                <w:szCs w:val="24"/>
              </w:rPr>
              <w:t xml:space="preserve"> </w:t>
            </w:r>
            <w:r w:rsidRPr="00136DB0">
              <w:rPr>
                <w:b w:val="0"/>
                <w:spacing w:val="-2"/>
                <w:sz w:val="24"/>
                <w:szCs w:val="24"/>
              </w:rPr>
              <w:t>народной</w:t>
            </w:r>
            <w:r w:rsidRPr="00136DB0">
              <w:rPr>
                <w:b w:val="0"/>
                <w:sz w:val="24"/>
                <w:szCs w:val="24"/>
              </w:rPr>
              <w:t xml:space="preserve"> культурой</w:t>
            </w:r>
            <w:r w:rsidRPr="00136DB0">
              <w:rPr>
                <w:b w:val="0"/>
                <w:spacing w:val="-9"/>
                <w:sz w:val="24"/>
                <w:szCs w:val="24"/>
              </w:rPr>
              <w:t xml:space="preserve"> </w:t>
            </w:r>
            <w:r w:rsidRPr="00136DB0">
              <w:rPr>
                <w:b w:val="0"/>
                <w:sz w:val="24"/>
                <w:szCs w:val="24"/>
              </w:rPr>
              <w:t xml:space="preserve">, </w:t>
            </w:r>
            <w:r>
              <w:rPr>
                <w:b w:val="0"/>
                <w:sz w:val="24"/>
                <w:szCs w:val="24"/>
              </w:rPr>
              <w:t xml:space="preserve">патриотического и нравственного воспитания, </w:t>
            </w:r>
            <w:r w:rsidRPr="00136DB0">
              <w:rPr>
                <w:b w:val="0"/>
                <w:sz w:val="24"/>
                <w:szCs w:val="24"/>
              </w:rPr>
              <w:t xml:space="preserve">экологическое </w:t>
            </w:r>
            <w:r w:rsidRPr="00136DB0">
              <w:rPr>
                <w:b w:val="0"/>
                <w:sz w:val="24"/>
                <w:szCs w:val="24"/>
              </w:rPr>
              <w:lastRenderedPageBreak/>
              <w:t>воспитание и исследовательская деятельность, продуктивная деятельность.</w:t>
            </w:r>
          </w:p>
        </w:tc>
      </w:tr>
      <w:tr w:rsidR="00136DB0" w:rsidTr="00B4533F">
        <w:tc>
          <w:tcPr>
            <w:tcW w:w="671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0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Депутатская программа </w:t>
            </w:r>
          </w:p>
        </w:tc>
        <w:tc>
          <w:tcPr>
            <w:tcW w:w="1969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Основной, филиал, корпус </w:t>
            </w:r>
          </w:p>
        </w:tc>
        <w:tc>
          <w:tcPr>
            <w:tcW w:w="1783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Заведующий, начальник хозяйственного отдела</w:t>
            </w:r>
          </w:p>
        </w:tc>
        <w:tc>
          <w:tcPr>
            <w:tcW w:w="2360" w:type="dxa"/>
          </w:tcPr>
          <w:p w:rsidR="00C3341D" w:rsidRPr="00136DB0" w:rsidRDefault="00136DB0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На сумму – 700000, 00 руб</w:t>
            </w:r>
          </w:p>
        </w:tc>
      </w:tr>
      <w:tr w:rsidR="00B4533F" w:rsidTr="00B4533F">
        <w:tc>
          <w:tcPr>
            <w:tcW w:w="671" w:type="dxa"/>
          </w:tcPr>
          <w:p w:rsidR="00B4533F" w:rsidRDefault="00B4533F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B4533F" w:rsidRDefault="00B4533F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1969" w:type="dxa"/>
          </w:tcPr>
          <w:p w:rsidR="00B4533F" w:rsidRPr="00136DB0" w:rsidRDefault="00B4533F" w:rsidP="003423E4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Основной, филиал, корпус </w:t>
            </w:r>
          </w:p>
        </w:tc>
        <w:tc>
          <w:tcPr>
            <w:tcW w:w="1783" w:type="dxa"/>
          </w:tcPr>
          <w:p w:rsidR="00B4533F" w:rsidRPr="00136DB0" w:rsidRDefault="00B4533F" w:rsidP="003423E4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Заведующий, начальник хозяйственного отдела</w:t>
            </w:r>
          </w:p>
        </w:tc>
        <w:tc>
          <w:tcPr>
            <w:tcW w:w="2360" w:type="dxa"/>
          </w:tcPr>
          <w:p w:rsidR="00B4533F" w:rsidRDefault="00B4533F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На сумму – 395620,00 руб.</w:t>
            </w:r>
          </w:p>
        </w:tc>
      </w:tr>
      <w:tr w:rsidR="00B4533F" w:rsidTr="00B4533F">
        <w:tc>
          <w:tcPr>
            <w:tcW w:w="671" w:type="dxa"/>
          </w:tcPr>
          <w:p w:rsidR="00B4533F" w:rsidRDefault="00B4533F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5</w:t>
            </w:r>
          </w:p>
        </w:tc>
        <w:tc>
          <w:tcPr>
            <w:tcW w:w="3490" w:type="dxa"/>
          </w:tcPr>
          <w:p w:rsidR="00B4533F" w:rsidRDefault="00B4533F" w:rsidP="00C3341D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Антитеррористическая защищенность  (электронные ворота)</w:t>
            </w:r>
          </w:p>
        </w:tc>
        <w:tc>
          <w:tcPr>
            <w:tcW w:w="1969" w:type="dxa"/>
          </w:tcPr>
          <w:p w:rsidR="00B4533F" w:rsidRPr="00136DB0" w:rsidRDefault="00B4533F" w:rsidP="003423E4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 xml:space="preserve">Основной, филиал, корпус </w:t>
            </w:r>
          </w:p>
        </w:tc>
        <w:tc>
          <w:tcPr>
            <w:tcW w:w="1783" w:type="dxa"/>
          </w:tcPr>
          <w:p w:rsidR="00B4533F" w:rsidRPr="00136DB0" w:rsidRDefault="00B4533F" w:rsidP="003423E4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Заведующий, начальник хозяйственного отдела</w:t>
            </w:r>
          </w:p>
        </w:tc>
        <w:tc>
          <w:tcPr>
            <w:tcW w:w="2360" w:type="dxa"/>
          </w:tcPr>
          <w:p w:rsidR="00B4533F" w:rsidRDefault="00B4533F" w:rsidP="003423E4">
            <w:pPr>
              <w:pStyle w:val="Heading1"/>
              <w:spacing w:line="317" w:lineRule="exact"/>
              <w:ind w:left="0" w:right="-6"/>
              <w:rPr>
                <w:b w:val="0"/>
                <w:spacing w:val="-2"/>
                <w:sz w:val="24"/>
                <w:szCs w:val="24"/>
              </w:rPr>
            </w:pPr>
            <w:r>
              <w:rPr>
                <w:b w:val="0"/>
                <w:spacing w:val="-2"/>
                <w:sz w:val="24"/>
                <w:szCs w:val="24"/>
              </w:rPr>
              <w:t>На сумму –</w:t>
            </w:r>
            <w:r>
              <w:rPr>
                <w:b w:val="0"/>
                <w:spacing w:val="-2"/>
                <w:sz w:val="24"/>
                <w:szCs w:val="24"/>
              </w:rPr>
              <w:t xml:space="preserve"> 601999</w:t>
            </w:r>
            <w:r>
              <w:rPr>
                <w:b w:val="0"/>
                <w:spacing w:val="-2"/>
                <w:sz w:val="24"/>
                <w:szCs w:val="24"/>
              </w:rPr>
              <w:t>,00 руб.</w:t>
            </w:r>
          </w:p>
        </w:tc>
      </w:tr>
    </w:tbl>
    <w:p w:rsidR="00C3341D" w:rsidRPr="00C3341D" w:rsidRDefault="00C3341D" w:rsidP="00C3341D">
      <w:pPr>
        <w:pStyle w:val="Heading1"/>
        <w:spacing w:line="317" w:lineRule="exact"/>
        <w:ind w:left="0" w:right="-6"/>
        <w:rPr>
          <w:spacing w:val="-2"/>
          <w:sz w:val="24"/>
          <w:szCs w:val="24"/>
        </w:rPr>
      </w:pPr>
    </w:p>
    <w:p w:rsidR="00C3341D" w:rsidRPr="00C3341D" w:rsidRDefault="00C3341D" w:rsidP="00C3341D">
      <w:pPr>
        <w:pStyle w:val="a9"/>
        <w:spacing w:before="4"/>
        <w:ind w:left="0" w:right="-6"/>
        <w:jc w:val="both"/>
        <w:rPr>
          <w:b/>
          <w:sz w:val="24"/>
          <w:szCs w:val="24"/>
        </w:rPr>
      </w:pPr>
    </w:p>
    <w:p w:rsidR="00B4533F" w:rsidRPr="00B4533F" w:rsidRDefault="00B4533F" w:rsidP="00B4533F">
      <w:pPr>
        <w:pStyle w:val="a9"/>
        <w:tabs>
          <w:tab w:val="left" w:pos="0"/>
          <w:tab w:val="left" w:pos="3249"/>
          <w:tab w:val="left" w:pos="4171"/>
          <w:tab w:val="left" w:pos="5051"/>
          <w:tab w:val="left" w:pos="6955"/>
          <w:tab w:val="left" w:pos="8425"/>
          <w:tab w:val="left" w:pos="9049"/>
        </w:tabs>
        <w:spacing w:before="15"/>
        <w:ind w:left="0" w:right="-6"/>
        <w:jc w:val="both"/>
        <w:rPr>
          <w:sz w:val="24"/>
          <w:szCs w:val="24"/>
        </w:rPr>
      </w:pPr>
      <w:r w:rsidRPr="00B4533F">
        <w:rPr>
          <w:spacing w:val="-10"/>
          <w:sz w:val="24"/>
          <w:szCs w:val="24"/>
        </w:rPr>
        <w:t>В</w:t>
      </w:r>
      <w:r w:rsidRPr="00B4533F">
        <w:rPr>
          <w:sz w:val="24"/>
          <w:szCs w:val="24"/>
        </w:rPr>
        <w:t xml:space="preserve"> </w:t>
      </w:r>
      <w:r w:rsidRPr="00B4533F">
        <w:rPr>
          <w:spacing w:val="-2"/>
          <w:sz w:val="24"/>
          <w:szCs w:val="24"/>
        </w:rPr>
        <w:t>течение</w:t>
      </w:r>
      <w:r w:rsidRPr="00B4533F">
        <w:rPr>
          <w:sz w:val="24"/>
          <w:szCs w:val="24"/>
        </w:rPr>
        <w:t xml:space="preserve"> </w:t>
      </w:r>
      <w:r w:rsidRPr="00B4533F">
        <w:rPr>
          <w:spacing w:val="-4"/>
          <w:sz w:val="24"/>
          <w:szCs w:val="24"/>
        </w:rPr>
        <w:t>202</w:t>
      </w:r>
      <w:r>
        <w:rPr>
          <w:spacing w:val="-4"/>
          <w:sz w:val="24"/>
          <w:szCs w:val="24"/>
        </w:rPr>
        <w:t>4</w:t>
      </w:r>
      <w:r w:rsidRPr="00B4533F">
        <w:rPr>
          <w:sz w:val="24"/>
          <w:szCs w:val="24"/>
        </w:rPr>
        <w:t xml:space="preserve"> </w:t>
      </w:r>
      <w:r w:rsidRPr="00B4533F">
        <w:rPr>
          <w:spacing w:val="-4"/>
          <w:sz w:val="24"/>
          <w:szCs w:val="24"/>
        </w:rPr>
        <w:t>года</w:t>
      </w:r>
      <w:r w:rsidRPr="00B4533F">
        <w:rPr>
          <w:sz w:val="24"/>
          <w:szCs w:val="24"/>
        </w:rPr>
        <w:t xml:space="preserve"> </w:t>
      </w:r>
      <w:r w:rsidRPr="00B4533F">
        <w:rPr>
          <w:spacing w:val="-2"/>
          <w:sz w:val="24"/>
          <w:szCs w:val="24"/>
        </w:rPr>
        <w:t>проводились</w:t>
      </w:r>
      <w:r w:rsidRPr="00B4533F">
        <w:rPr>
          <w:sz w:val="24"/>
          <w:szCs w:val="24"/>
        </w:rPr>
        <w:t xml:space="preserve"> </w:t>
      </w:r>
      <w:r w:rsidRPr="00B4533F">
        <w:rPr>
          <w:spacing w:val="-2"/>
          <w:sz w:val="24"/>
          <w:szCs w:val="24"/>
        </w:rPr>
        <w:t>проверки</w:t>
      </w:r>
      <w:r w:rsidRPr="00B4533F">
        <w:rPr>
          <w:sz w:val="24"/>
          <w:szCs w:val="24"/>
        </w:rPr>
        <w:t xml:space="preserve"> </w:t>
      </w:r>
      <w:r w:rsidRPr="00B4533F">
        <w:rPr>
          <w:spacing w:val="-6"/>
          <w:sz w:val="24"/>
          <w:szCs w:val="24"/>
        </w:rPr>
        <w:t>со</w:t>
      </w:r>
      <w:r w:rsidRPr="00B4533F">
        <w:rPr>
          <w:sz w:val="24"/>
          <w:szCs w:val="24"/>
        </w:rPr>
        <w:t xml:space="preserve"> </w:t>
      </w:r>
      <w:r w:rsidRPr="00B4533F">
        <w:rPr>
          <w:spacing w:val="-2"/>
          <w:sz w:val="24"/>
          <w:szCs w:val="24"/>
        </w:rPr>
        <w:t xml:space="preserve">стороны </w:t>
      </w:r>
      <w:r w:rsidRPr="00B4533F">
        <w:rPr>
          <w:sz w:val="24"/>
          <w:szCs w:val="24"/>
        </w:rPr>
        <w:t>обслуживающих и контрольных организаций:</w:t>
      </w:r>
    </w:p>
    <w:p w:rsidR="00B4533F" w:rsidRPr="00B4533F" w:rsidRDefault="00B4533F" w:rsidP="00B4533F">
      <w:pPr>
        <w:pStyle w:val="a5"/>
        <w:tabs>
          <w:tab w:val="left" w:pos="1605"/>
        </w:tabs>
        <w:spacing w:before="1" w:line="341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состояние</w:t>
      </w:r>
      <w:r w:rsidRPr="00B4533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теплового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</w:t>
      </w:r>
      <w:r w:rsidRPr="00B453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технологического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оборудования;</w:t>
      </w:r>
    </w:p>
    <w:p w:rsidR="00B4533F" w:rsidRPr="00B4533F" w:rsidRDefault="00B4533F" w:rsidP="00B4533F">
      <w:pPr>
        <w:pStyle w:val="a5"/>
        <w:tabs>
          <w:tab w:val="left" w:pos="1695"/>
        </w:tabs>
        <w:spacing w:line="341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электроизмерительные</w:t>
      </w:r>
      <w:r w:rsidRPr="00B4533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работы;</w:t>
      </w:r>
    </w:p>
    <w:p w:rsidR="00B4533F" w:rsidRPr="00B4533F" w:rsidRDefault="00B4533F" w:rsidP="00B4533F">
      <w:pPr>
        <w:pStyle w:val="a5"/>
        <w:tabs>
          <w:tab w:val="left" w:pos="1605"/>
        </w:tabs>
        <w:spacing w:before="2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выполнение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требований,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норм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правил</w:t>
      </w:r>
      <w:r w:rsidRPr="00B4533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пожарной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 безопасности;</w:t>
      </w:r>
    </w:p>
    <w:p w:rsidR="00B4533F" w:rsidRPr="00B4533F" w:rsidRDefault="00B4533F" w:rsidP="00B4533F">
      <w:pPr>
        <w:pStyle w:val="a5"/>
        <w:tabs>
          <w:tab w:val="left" w:pos="1605"/>
        </w:tabs>
        <w:spacing w:before="2" w:line="342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автоматическая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система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пожарной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сигнализации;</w:t>
      </w:r>
    </w:p>
    <w:p w:rsidR="00B4533F" w:rsidRPr="00B4533F" w:rsidRDefault="00B4533F" w:rsidP="00B4533F">
      <w:pPr>
        <w:pStyle w:val="a5"/>
        <w:tabs>
          <w:tab w:val="left" w:pos="1605"/>
        </w:tabs>
        <w:spacing w:line="340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системы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оповещения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людей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о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пожаре;</w:t>
      </w:r>
    </w:p>
    <w:p w:rsidR="00B4533F" w:rsidRPr="00B4533F" w:rsidRDefault="00B4533F" w:rsidP="00B4533F">
      <w:pPr>
        <w:pStyle w:val="a5"/>
        <w:tabs>
          <w:tab w:val="left" w:pos="1695"/>
        </w:tabs>
        <w:spacing w:line="342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проверка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зарядки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огнетушителей;</w:t>
      </w:r>
    </w:p>
    <w:p w:rsidR="00B4533F" w:rsidRPr="00B4533F" w:rsidRDefault="00B4533F" w:rsidP="00B4533F">
      <w:pPr>
        <w:pStyle w:val="a5"/>
        <w:tabs>
          <w:tab w:val="left" w:pos="1695"/>
        </w:tabs>
        <w:spacing w:before="2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испытание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диэлектрических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перчаток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B4533F" w:rsidRPr="00B4533F" w:rsidRDefault="00B4533F" w:rsidP="00B4533F">
      <w:pPr>
        <w:pStyle w:val="a5"/>
        <w:tabs>
          <w:tab w:val="left" w:pos="1605"/>
        </w:tabs>
        <w:spacing w:before="3" w:line="342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состояние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измерительных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приборов;</w:t>
      </w:r>
    </w:p>
    <w:p w:rsidR="00B4533F" w:rsidRPr="00B4533F" w:rsidRDefault="00B4533F" w:rsidP="00B4533F">
      <w:pPr>
        <w:pStyle w:val="a5"/>
        <w:tabs>
          <w:tab w:val="left" w:pos="1605"/>
        </w:tabs>
        <w:spacing w:before="2" w:line="342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промывка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5F5B04">
        <w:rPr>
          <w:rFonts w:ascii="Times New Roman" w:hAnsi="Times New Roman" w:cs="Times New Roman"/>
          <w:sz w:val="24"/>
          <w:szCs w:val="24"/>
        </w:rPr>
        <w:t>опре</w:t>
      </w:r>
      <w:r w:rsidR="005F5B04" w:rsidRPr="00B4533F">
        <w:rPr>
          <w:rFonts w:ascii="Times New Roman" w:hAnsi="Times New Roman" w:cs="Times New Roman"/>
          <w:sz w:val="24"/>
          <w:szCs w:val="24"/>
        </w:rPr>
        <w:t>ссовка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отопительной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системы.</w:t>
      </w:r>
    </w:p>
    <w:p w:rsidR="00B4533F" w:rsidRPr="00B4533F" w:rsidRDefault="00B4533F" w:rsidP="00B4533F">
      <w:pPr>
        <w:pStyle w:val="a9"/>
        <w:spacing w:before="88"/>
        <w:ind w:left="0" w:right="-6"/>
        <w:jc w:val="both"/>
        <w:rPr>
          <w:sz w:val="24"/>
          <w:szCs w:val="24"/>
        </w:rPr>
      </w:pPr>
      <w:r w:rsidRPr="00B4533F">
        <w:rPr>
          <w:sz w:val="24"/>
          <w:szCs w:val="24"/>
        </w:rPr>
        <w:t>Результаты проверок показали, что хозяйственная деятельность в ДОУ осуществляется на должном уровне. Хозяйственное сопровождение образовательного</w:t>
      </w:r>
      <w:r w:rsidRPr="00B4533F">
        <w:rPr>
          <w:spacing w:val="-3"/>
          <w:sz w:val="24"/>
          <w:szCs w:val="24"/>
        </w:rPr>
        <w:t xml:space="preserve"> </w:t>
      </w:r>
      <w:r w:rsidRPr="00B4533F">
        <w:rPr>
          <w:sz w:val="24"/>
          <w:szCs w:val="24"/>
        </w:rPr>
        <w:t>процесса</w:t>
      </w:r>
      <w:r w:rsidRPr="00B4533F">
        <w:rPr>
          <w:spacing w:val="-3"/>
          <w:sz w:val="24"/>
          <w:szCs w:val="24"/>
        </w:rPr>
        <w:t xml:space="preserve"> </w:t>
      </w:r>
      <w:r w:rsidRPr="00B4533F">
        <w:rPr>
          <w:sz w:val="24"/>
          <w:szCs w:val="24"/>
        </w:rPr>
        <w:t>в</w:t>
      </w:r>
      <w:r w:rsidRPr="00B4533F">
        <w:rPr>
          <w:spacing w:val="-5"/>
          <w:sz w:val="24"/>
          <w:szCs w:val="24"/>
        </w:rPr>
        <w:t xml:space="preserve"> </w:t>
      </w:r>
      <w:r w:rsidRPr="00B4533F">
        <w:rPr>
          <w:sz w:val="24"/>
          <w:szCs w:val="24"/>
        </w:rPr>
        <w:t>течение</w:t>
      </w:r>
      <w:r w:rsidRPr="00B4533F">
        <w:rPr>
          <w:spacing w:val="-3"/>
          <w:sz w:val="24"/>
          <w:szCs w:val="24"/>
        </w:rPr>
        <w:t xml:space="preserve"> </w:t>
      </w:r>
      <w:r w:rsidRPr="00B4533F">
        <w:rPr>
          <w:sz w:val="24"/>
          <w:szCs w:val="24"/>
        </w:rPr>
        <w:t>года осуществлялось</w:t>
      </w:r>
      <w:r w:rsidRPr="00B4533F">
        <w:rPr>
          <w:spacing w:val="-3"/>
          <w:sz w:val="24"/>
          <w:szCs w:val="24"/>
        </w:rPr>
        <w:t xml:space="preserve"> </w:t>
      </w:r>
      <w:r w:rsidRPr="00B4533F">
        <w:rPr>
          <w:sz w:val="24"/>
          <w:szCs w:val="24"/>
        </w:rPr>
        <w:t>без</w:t>
      </w:r>
      <w:r>
        <w:rPr>
          <w:spacing w:val="-3"/>
          <w:sz w:val="24"/>
          <w:szCs w:val="24"/>
        </w:rPr>
        <w:t xml:space="preserve"> </w:t>
      </w:r>
      <w:r w:rsidRPr="00B4533F">
        <w:rPr>
          <w:sz w:val="24"/>
          <w:szCs w:val="24"/>
        </w:rPr>
        <w:t>перебоев.</w:t>
      </w:r>
      <w:r w:rsidRPr="00B4533F">
        <w:rPr>
          <w:spacing w:val="-3"/>
          <w:sz w:val="24"/>
          <w:szCs w:val="24"/>
        </w:rPr>
        <w:t xml:space="preserve"> </w:t>
      </w:r>
      <w:r w:rsidRPr="00B4533F">
        <w:rPr>
          <w:sz w:val="24"/>
          <w:szCs w:val="24"/>
        </w:rPr>
        <w:t>Весь приобретаемый товар сертифицирован, годен к использованию в ДОУ. Оформление отчетной документации по инвентарному учету, списанию материальных ценностей проходило своевременно, согласно плану бухгалтерии и локальным документам.</w:t>
      </w:r>
      <w:r w:rsidRPr="00B4533F">
        <w:t xml:space="preserve"> </w:t>
      </w:r>
      <w:r w:rsidRPr="00B4533F">
        <w:rPr>
          <w:sz w:val="24"/>
          <w:szCs w:val="24"/>
        </w:rPr>
        <w:t>Материально-техническое</w:t>
      </w:r>
      <w:r w:rsidRPr="00B4533F">
        <w:rPr>
          <w:spacing w:val="-5"/>
          <w:sz w:val="24"/>
          <w:szCs w:val="24"/>
        </w:rPr>
        <w:t xml:space="preserve"> </w:t>
      </w:r>
      <w:r w:rsidRPr="00B4533F">
        <w:rPr>
          <w:sz w:val="24"/>
          <w:szCs w:val="24"/>
        </w:rPr>
        <w:t>состояние</w:t>
      </w:r>
      <w:r w:rsidRPr="00B4533F">
        <w:rPr>
          <w:spacing w:val="-5"/>
          <w:sz w:val="24"/>
          <w:szCs w:val="24"/>
        </w:rPr>
        <w:t xml:space="preserve"> </w:t>
      </w:r>
      <w:r w:rsidRPr="00B4533F">
        <w:rPr>
          <w:sz w:val="24"/>
          <w:szCs w:val="24"/>
        </w:rPr>
        <w:t>МБДОУ</w:t>
      </w:r>
      <w:r w:rsidRPr="00B4533F">
        <w:rPr>
          <w:spacing w:val="-1"/>
          <w:sz w:val="24"/>
          <w:szCs w:val="24"/>
        </w:rPr>
        <w:t xml:space="preserve"> </w:t>
      </w:r>
      <w:r w:rsidRPr="00B4533F">
        <w:rPr>
          <w:sz w:val="24"/>
          <w:szCs w:val="24"/>
        </w:rPr>
        <w:t>детский сад</w:t>
      </w:r>
      <w:r w:rsidRPr="00B4533F">
        <w:rPr>
          <w:spacing w:val="-7"/>
          <w:sz w:val="24"/>
          <w:szCs w:val="24"/>
        </w:rPr>
        <w:t xml:space="preserve"> </w:t>
      </w:r>
      <w:r w:rsidRPr="00B4533F">
        <w:rPr>
          <w:sz w:val="24"/>
          <w:szCs w:val="24"/>
        </w:rPr>
        <w:t>№70</w:t>
      </w:r>
      <w:r w:rsidRPr="00B4533F">
        <w:rPr>
          <w:spacing w:val="-5"/>
          <w:sz w:val="24"/>
          <w:szCs w:val="24"/>
        </w:rPr>
        <w:t xml:space="preserve"> </w:t>
      </w:r>
      <w:r w:rsidRPr="00B4533F">
        <w:rPr>
          <w:sz w:val="24"/>
          <w:szCs w:val="24"/>
        </w:rPr>
        <w:t>г.Пензы</w:t>
      </w:r>
      <w:r w:rsidRPr="00B4533F">
        <w:rPr>
          <w:spacing w:val="-4"/>
          <w:sz w:val="24"/>
          <w:szCs w:val="24"/>
        </w:rPr>
        <w:t xml:space="preserve">  «Буратино» </w:t>
      </w:r>
      <w:r w:rsidRPr="00B4533F">
        <w:rPr>
          <w:sz w:val="24"/>
          <w:szCs w:val="24"/>
        </w:rPr>
        <w:t>и</w:t>
      </w:r>
      <w:r w:rsidRPr="00B4533F">
        <w:rPr>
          <w:spacing w:val="-6"/>
          <w:sz w:val="24"/>
          <w:szCs w:val="24"/>
        </w:rPr>
        <w:t xml:space="preserve"> </w:t>
      </w:r>
      <w:r w:rsidRPr="00B4533F">
        <w:rPr>
          <w:sz w:val="24"/>
          <w:szCs w:val="24"/>
        </w:rPr>
        <w:t>его территории соответствует действующим санитарным требованиям к устройству,</w:t>
      </w:r>
      <w:r w:rsidRPr="00B4533F">
        <w:rPr>
          <w:spacing w:val="-6"/>
          <w:sz w:val="24"/>
          <w:szCs w:val="24"/>
        </w:rPr>
        <w:t xml:space="preserve"> </w:t>
      </w:r>
      <w:r w:rsidRPr="00B4533F">
        <w:rPr>
          <w:sz w:val="24"/>
          <w:szCs w:val="24"/>
        </w:rPr>
        <w:t>содержанию</w:t>
      </w:r>
      <w:r w:rsidRPr="00B4533F">
        <w:rPr>
          <w:spacing w:val="-3"/>
          <w:sz w:val="24"/>
          <w:szCs w:val="24"/>
        </w:rPr>
        <w:t xml:space="preserve"> </w:t>
      </w:r>
      <w:r w:rsidRPr="00B4533F">
        <w:rPr>
          <w:sz w:val="24"/>
          <w:szCs w:val="24"/>
        </w:rPr>
        <w:t>и</w:t>
      </w:r>
      <w:r w:rsidRPr="00B4533F">
        <w:rPr>
          <w:spacing w:val="-5"/>
          <w:sz w:val="24"/>
          <w:szCs w:val="24"/>
        </w:rPr>
        <w:t xml:space="preserve"> </w:t>
      </w:r>
      <w:r w:rsidRPr="00B4533F">
        <w:rPr>
          <w:sz w:val="24"/>
          <w:szCs w:val="24"/>
        </w:rPr>
        <w:t>организации</w:t>
      </w:r>
      <w:r w:rsidRPr="00B4533F">
        <w:rPr>
          <w:spacing w:val="-4"/>
          <w:sz w:val="24"/>
          <w:szCs w:val="24"/>
        </w:rPr>
        <w:t xml:space="preserve"> </w:t>
      </w:r>
      <w:r w:rsidRPr="00B4533F">
        <w:rPr>
          <w:sz w:val="24"/>
          <w:szCs w:val="24"/>
        </w:rPr>
        <w:t>режима</w:t>
      </w:r>
      <w:r w:rsidRPr="00B4533F">
        <w:rPr>
          <w:spacing w:val="-4"/>
          <w:sz w:val="24"/>
          <w:szCs w:val="24"/>
        </w:rPr>
        <w:t xml:space="preserve"> </w:t>
      </w:r>
      <w:r w:rsidRPr="00B4533F">
        <w:rPr>
          <w:sz w:val="24"/>
          <w:szCs w:val="24"/>
        </w:rPr>
        <w:t>работы</w:t>
      </w:r>
      <w:r w:rsidRPr="00B4533F">
        <w:rPr>
          <w:spacing w:val="-2"/>
          <w:sz w:val="24"/>
          <w:szCs w:val="24"/>
        </w:rPr>
        <w:t xml:space="preserve"> </w:t>
      </w:r>
      <w:r w:rsidRPr="00B4533F">
        <w:rPr>
          <w:sz w:val="24"/>
          <w:szCs w:val="24"/>
        </w:rPr>
        <w:t>в</w:t>
      </w:r>
      <w:r w:rsidRPr="00B4533F">
        <w:rPr>
          <w:spacing w:val="-6"/>
          <w:sz w:val="24"/>
          <w:szCs w:val="24"/>
        </w:rPr>
        <w:t xml:space="preserve"> </w:t>
      </w:r>
      <w:r w:rsidRPr="00B4533F">
        <w:rPr>
          <w:spacing w:val="-2"/>
          <w:sz w:val="24"/>
          <w:szCs w:val="24"/>
        </w:rPr>
        <w:t>дошкольных</w:t>
      </w:r>
      <w:r w:rsidRPr="00B4533F">
        <w:rPr>
          <w:sz w:val="24"/>
          <w:szCs w:val="24"/>
        </w:rPr>
        <w:t xml:space="preserve"> организациях,</w:t>
      </w:r>
      <w:r w:rsidRPr="00B4533F">
        <w:rPr>
          <w:spacing w:val="-6"/>
          <w:sz w:val="24"/>
          <w:szCs w:val="24"/>
        </w:rPr>
        <w:t xml:space="preserve"> </w:t>
      </w:r>
      <w:r w:rsidRPr="00B4533F">
        <w:rPr>
          <w:sz w:val="24"/>
          <w:szCs w:val="24"/>
        </w:rPr>
        <w:t>правилам</w:t>
      </w:r>
      <w:r w:rsidRPr="00B4533F">
        <w:rPr>
          <w:spacing w:val="-9"/>
          <w:sz w:val="24"/>
          <w:szCs w:val="24"/>
        </w:rPr>
        <w:t xml:space="preserve"> </w:t>
      </w:r>
      <w:r w:rsidRPr="00B4533F">
        <w:rPr>
          <w:sz w:val="24"/>
          <w:szCs w:val="24"/>
        </w:rPr>
        <w:t>пожарной</w:t>
      </w:r>
      <w:r w:rsidRPr="00B4533F">
        <w:rPr>
          <w:spacing w:val="-7"/>
          <w:sz w:val="24"/>
          <w:szCs w:val="24"/>
        </w:rPr>
        <w:t xml:space="preserve"> </w:t>
      </w:r>
      <w:r w:rsidRPr="00B4533F">
        <w:rPr>
          <w:sz w:val="24"/>
          <w:szCs w:val="24"/>
        </w:rPr>
        <w:t>безопасности,</w:t>
      </w:r>
      <w:r w:rsidRPr="00B4533F">
        <w:rPr>
          <w:spacing w:val="-6"/>
          <w:sz w:val="24"/>
          <w:szCs w:val="24"/>
        </w:rPr>
        <w:t xml:space="preserve"> </w:t>
      </w:r>
      <w:r w:rsidRPr="00B4533F">
        <w:rPr>
          <w:sz w:val="24"/>
          <w:szCs w:val="24"/>
        </w:rPr>
        <w:t>требованиям</w:t>
      </w:r>
      <w:r w:rsidRPr="00B4533F">
        <w:rPr>
          <w:spacing w:val="-9"/>
          <w:sz w:val="24"/>
          <w:szCs w:val="24"/>
        </w:rPr>
        <w:t xml:space="preserve"> </w:t>
      </w:r>
      <w:r w:rsidRPr="00B4533F">
        <w:rPr>
          <w:sz w:val="24"/>
          <w:szCs w:val="24"/>
        </w:rPr>
        <w:t>охраны</w:t>
      </w:r>
      <w:r w:rsidRPr="00B4533F">
        <w:rPr>
          <w:spacing w:val="-5"/>
          <w:sz w:val="24"/>
          <w:szCs w:val="24"/>
        </w:rPr>
        <w:t xml:space="preserve"> </w:t>
      </w:r>
      <w:r w:rsidRPr="00B4533F">
        <w:rPr>
          <w:sz w:val="24"/>
          <w:szCs w:val="24"/>
        </w:rPr>
        <w:t>труда. Для улучшения мат</w:t>
      </w:r>
      <w:r>
        <w:rPr>
          <w:sz w:val="24"/>
          <w:szCs w:val="24"/>
        </w:rPr>
        <w:t>ериально-технической базы в 2025</w:t>
      </w:r>
      <w:r w:rsidRPr="00B4533F">
        <w:rPr>
          <w:sz w:val="24"/>
          <w:szCs w:val="24"/>
        </w:rPr>
        <w:t xml:space="preserve"> году планируется:</w:t>
      </w:r>
    </w:p>
    <w:p w:rsidR="00B4533F" w:rsidRPr="00B4533F" w:rsidRDefault="00B4533F" w:rsidP="00B4533F">
      <w:pPr>
        <w:pStyle w:val="a5"/>
        <w:tabs>
          <w:tab w:val="left" w:pos="930"/>
        </w:tabs>
        <w:spacing w:line="318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приобретение</w:t>
      </w:r>
      <w:r w:rsidRPr="00B45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технического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оборудования;</w:t>
      </w:r>
    </w:p>
    <w:p w:rsidR="00B4533F" w:rsidRPr="00B4533F" w:rsidRDefault="00B4533F" w:rsidP="00B4533F">
      <w:pPr>
        <w:pStyle w:val="a5"/>
        <w:tabs>
          <w:tab w:val="left" w:pos="930"/>
        </w:tabs>
        <w:spacing w:before="3" w:line="321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провести</w:t>
      </w:r>
      <w:r w:rsidRPr="00B45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ремонт</w:t>
      </w:r>
      <w:r>
        <w:rPr>
          <w:rFonts w:ascii="Times New Roman" w:hAnsi="Times New Roman" w:cs="Times New Roman"/>
          <w:sz w:val="24"/>
          <w:szCs w:val="24"/>
        </w:rPr>
        <w:t xml:space="preserve"> кровли </w:t>
      </w:r>
      <w:r w:rsidRPr="00B4533F">
        <w:rPr>
          <w:rFonts w:ascii="Times New Roman" w:hAnsi="Times New Roman" w:cs="Times New Roman"/>
          <w:sz w:val="24"/>
          <w:szCs w:val="24"/>
        </w:rPr>
        <w:t xml:space="preserve"> в музыкальном зале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4533F" w:rsidRPr="00B4533F" w:rsidRDefault="00B4533F" w:rsidP="00B4533F">
      <w:pPr>
        <w:pStyle w:val="a5"/>
        <w:tabs>
          <w:tab w:val="left" w:pos="930"/>
        </w:tabs>
        <w:spacing w:before="3" w:line="321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выполнить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косметический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ремонт</w:t>
      </w:r>
      <w:r w:rsidRPr="00B45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в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некоторых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группах;</w:t>
      </w:r>
    </w:p>
    <w:p w:rsidR="00B4533F" w:rsidRPr="00B4533F" w:rsidRDefault="00B4533F" w:rsidP="00B4533F">
      <w:pPr>
        <w:pStyle w:val="a5"/>
        <w:tabs>
          <w:tab w:val="left" w:pos="930"/>
        </w:tabs>
        <w:spacing w:line="320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провести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покраску</w:t>
      </w:r>
      <w:r w:rsidRPr="00B4533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лестниц</w:t>
      </w:r>
    </w:p>
    <w:p w:rsidR="00B4533F" w:rsidRDefault="00B4533F" w:rsidP="00B4533F">
      <w:pPr>
        <w:pStyle w:val="a5"/>
        <w:tabs>
          <w:tab w:val="left" w:pos="930"/>
        </w:tabs>
        <w:spacing w:line="321" w:lineRule="exact"/>
        <w:ind w:left="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приобрести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игрушки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игровое</w:t>
      </w:r>
      <w:r w:rsidRPr="00B45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оборудование.</w:t>
      </w:r>
    </w:p>
    <w:p w:rsidR="00B4533F" w:rsidRDefault="00B4533F" w:rsidP="00B4533F">
      <w:pPr>
        <w:pStyle w:val="a5"/>
        <w:tabs>
          <w:tab w:val="left" w:pos="930"/>
        </w:tabs>
        <w:spacing w:line="321" w:lineRule="exact"/>
        <w:ind w:left="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4533F" w:rsidRPr="00B4533F" w:rsidRDefault="00B4533F" w:rsidP="00282CA0">
      <w:pPr>
        <w:pStyle w:val="a5"/>
        <w:numPr>
          <w:ilvl w:val="0"/>
          <w:numId w:val="30"/>
        </w:numPr>
        <w:tabs>
          <w:tab w:val="left" w:pos="930"/>
        </w:tabs>
        <w:spacing w:line="321" w:lineRule="exact"/>
        <w:ind w:right="-6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B4533F">
        <w:rPr>
          <w:rFonts w:ascii="Times New Roman" w:hAnsi="Times New Roman" w:cs="Times New Roman"/>
          <w:b/>
          <w:spacing w:val="-2"/>
          <w:sz w:val="24"/>
          <w:szCs w:val="24"/>
        </w:rPr>
        <w:t>Основные выводы и перспективы</w:t>
      </w:r>
    </w:p>
    <w:p w:rsidR="00B4533F" w:rsidRPr="00B4533F" w:rsidRDefault="00B4533F" w:rsidP="00B4533F">
      <w:pPr>
        <w:pStyle w:val="a9"/>
        <w:ind w:left="0" w:right="-6"/>
        <w:jc w:val="both"/>
        <w:rPr>
          <w:sz w:val="24"/>
          <w:szCs w:val="24"/>
        </w:rPr>
      </w:pPr>
      <w:r w:rsidRPr="00B4533F">
        <w:rPr>
          <w:sz w:val="24"/>
          <w:szCs w:val="24"/>
        </w:rPr>
        <w:lastRenderedPageBreak/>
        <w:t xml:space="preserve">В 2024 г. </w:t>
      </w:r>
      <w:r>
        <w:rPr>
          <w:sz w:val="24"/>
          <w:szCs w:val="24"/>
        </w:rPr>
        <w:t>Детский сад</w:t>
      </w:r>
      <w:r w:rsidRPr="00B4533F">
        <w:rPr>
          <w:spacing w:val="40"/>
          <w:sz w:val="24"/>
          <w:szCs w:val="24"/>
        </w:rPr>
        <w:t xml:space="preserve"> </w:t>
      </w:r>
      <w:r w:rsidRPr="00B4533F">
        <w:rPr>
          <w:sz w:val="24"/>
          <w:szCs w:val="24"/>
        </w:rPr>
        <w:t>добился определенных успехов в освоении задач и содержания</w:t>
      </w:r>
      <w:r w:rsidRPr="00B4533F">
        <w:rPr>
          <w:spacing w:val="80"/>
          <w:sz w:val="24"/>
          <w:szCs w:val="24"/>
        </w:rPr>
        <w:t xml:space="preserve"> </w:t>
      </w:r>
      <w:r w:rsidRPr="00B4533F">
        <w:rPr>
          <w:sz w:val="24"/>
          <w:szCs w:val="24"/>
        </w:rPr>
        <w:t>образовательных программ</w:t>
      </w:r>
      <w:r w:rsidRPr="00B4533F">
        <w:rPr>
          <w:spacing w:val="80"/>
          <w:sz w:val="24"/>
          <w:szCs w:val="24"/>
        </w:rPr>
        <w:t xml:space="preserve"> </w:t>
      </w:r>
      <w:r w:rsidRPr="00B4533F">
        <w:rPr>
          <w:sz w:val="24"/>
          <w:szCs w:val="24"/>
        </w:rPr>
        <w:t>ДОУ. В учреждении созданы условия для полноценного гармоничного развития личности:</w:t>
      </w:r>
    </w:p>
    <w:p w:rsidR="00B4533F" w:rsidRPr="00B4533F" w:rsidRDefault="00B4533F" w:rsidP="00B4533F">
      <w:pPr>
        <w:pStyle w:val="a5"/>
        <w:tabs>
          <w:tab w:val="left" w:pos="1125"/>
        </w:tabs>
        <w:spacing w:line="342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высокий</w:t>
      </w:r>
      <w:r w:rsidRPr="00B45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профессионализм</w:t>
      </w:r>
      <w:r w:rsidRPr="00B4533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педагогического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коллектива;</w:t>
      </w:r>
    </w:p>
    <w:p w:rsidR="00B4533F" w:rsidRPr="00B4533F" w:rsidRDefault="00B4533F" w:rsidP="00B4533F">
      <w:pPr>
        <w:pStyle w:val="a5"/>
        <w:tabs>
          <w:tab w:val="left" w:pos="1125"/>
        </w:tabs>
        <w:spacing w:before="2" w:line="342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условия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для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охраны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 укрепления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здоровья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5F5B04" w:rsidRPr="005F5B04" w:rsidRDefault="00B4533F" w:rsidP="00B4533F">
      <w:pPr>
        <w:pStyle w:val="a5"/>
        <w:tabs>
          <w:tab w:val="left" w:pos="1125"/>
        </w:tabs>
        <w:spacing w:line="340" w:lineRule="exact"/>
        <w:ind w:left="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условия</w:t>
      </w:r>
      <w:r w:rsidRPr="00B4533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для</w:t>
      </w:r>
      <w:r w:rsidRPr="00B4533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умственного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художественно-эстетического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развития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детей;</w:t>
      </w:r>
    </w:p>
    <w:p w:rsidR="00B4533F" w:rsidRPr="00B4533F" w:rsidRDefault="00B4533F" w:rsidP="00B4533F">
      <w:pPr>
        <w:pStyle w:val="a5"/>
        <w:tabs>
          <w:tab w:val="left" w:pos="1126"/>
          <w:tab w:val="left" w:pos="2874"/>
          <w:tab w:val="left" w:pos="5368"/>
          <w:tab w:val="left" w:pos="6837"/>
          <w:tab w:val="left" w:pos="7347"/>
          <w:tab w:val="left" w:pos="8576"/>
        </w:tabs>
        <w:spacing w:line="242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pacing w:val="-2"/>
          <w:sz w:val="24"/>
          <w:szCs w:val="24"/>
        </w:rPr>
        <w:t>- построение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образовательного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процесса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10"/>
          <w:sz w:val="24"/>
          <w:szCs w:val="24"/>
        </w:rPr>
        <w:t>с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учетом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выявленных </w:t>
      </w:r>
      <w:r w:rsidRPr="00B4533F">
        <w:rPr>
          <w:rFonts w:ascii="Times New Roman" w:hAnsi="Times New Roman" w:cs="Times New Roman"/>
          <w:sz w:val="24"/>
          <w:szCs w:val="24"/>
        </w:rPr>
        <w:t>индивидуальных особенностей каждого ребенка;</w:t>
      </w:r>
    </w:p>
    <w:p w:rsidR="00B4533F" w:rsidRPr="00B4533F" w:rsidRDefault="00B4533F" w:rsidP="00B4533F">
      <w:pPr>
        <w:pStyle w:val="a5"/>
        <w:tabs>
          <w:tab w:val="left" w:pos="1125"/>
        </w:tabs>
        <w:spacing w:line="336" w:lineRule="exact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отбор</w:t>
      </w:r>
      <w:r w:rsidRPr="00B4533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содержания,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адекватных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форм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и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методов</w:t>
      </w:r>
      <w:r w:rsidRPr="00B4533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работы</w:t>
      </w:r>
      <w:r w:rsidRPr="00B4533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z w:val="24"/>
          <w:szCs w:val="24"/>
        </w:rPr>
        <w:t>с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4"/>
          <w:sz w:val="24"/>
          <w:szCs w:val="24"/>
        </w:rPr>
        <w:t>ним;</w:t>
      </w:r>
    </w:p>
    <w:p w:rsidR="00B4533F" w:rsidRPr="00B4533F" w:rsidRDefault="00B4533F" w:rsidP="00B4533F">
      <w:pPr>
        <w:pStyle w:val="a5"/>
        <w:tabs>
          <w:tab w:val="left" w:pos="1126"/>
          <w:tab w:val="left" w:pos="3269"/>
          <w:tab w:val="left" w:pos="5238"/>
          <w:tab w:val="left" w:pos="7397"/>
          <w:tab w:val="left" w:pos="8772"/>
          <w:tab w:val="left" w:pos="9302"/>
        </w:tabs>
        <w:spacing w:before="3" w:line="237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pacing w:val="-2"/>
          <w:sz w:val="24"/>
          <w:szCs w:val="24"/>
        </w:rPr>
        <w:t>- использование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современных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дидактических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пособий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10"/>
          <w:sz w:val="24"/>
          <w:szCs w:val="24"/>
        </w:rPr>
        <w:t>и</w:t>
      </w:r>
      <w:r w:rsidRPr="00B4533F">
        <w:rPr>
          <w:rFonts w:ascii="Times New Roman" w:hAnsi="Times New Roman" w:cs="Times New Roman"/>
          <w:sz w:val="24"/>
          <w:szCs w:val="24"/>
        </w:rPr>
        <w:t xml:space="preserve">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 xml:space="preserve">новых </w:t>
      </w:r>
      <w:r w:rsidRPr="00B4533F">
        <w:rPr>
          <w:rFonts w:ascii="Times New Roman" w:hAnsi="Times New Roman" w:cs="Times New Roman"/>
          <w:sz w:val="24"/>
          <w:szCs w:val="24"/>
        </w:rPr>
        <w:t>информационных технологий;</w:t>
      </w:r>
    </w:p>
    <w:p w:rsidR="00B4533F" w:rsidRPr="00B4533F" w:rsidRDefault="00B4533F" w:rsidP="00B4533F">
      <w:pPr>
        <w:spacing w:line="237" w:lineRule="auto"/>
        <w:ind w:right="-6"/>
        <w:jc w:val="both"/>
        <w:rPr>
          <w:rFonts w:ascii="Times New Roman" w:hAnsi="Times New Roman" w:cs="Times New Roman"/>
          <w:sz w:val="24"/>
          <w:szCs w:val="24"/>
        </w:rPr>
        <w:sectPr w:rsidR="00B4533F" w:rsidRPr="00B4533F" w:rsidSect="005F5B04">
          <w:type w:val="continuous"/>
          <w:pgSz w:w="11910" w:h="16840"/>
          <w:pgMar w:top="1120" w:right="853" w:bottom="709" w:left="1000" w:header="720" w:footer="720" w:gutter="0"/>
          <w:cols w:space="720"/>
        </w:sectPr>
      </w:pPr>
    </w:p>
    <w:p w:rsidR="00B4533F" w:rsidRPr="00B4533F" w:rsidRDefault="00B4533F" w:rsidP="00B4533F">
      <w:pPr>
        <w:pStyle w:val="a5"/>
        <w:tabs>
          <w:tab w:val="left" w:pos="1124"/>
        </w:tabs>
        <w:spacing w:before="77" w:line="237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lastRenderedPageBreak/>
        <w:t>- взаимодействие с семьей по принципу активного вовлечения родителей в жизнь дошкольного образовательного учреждения.</w:t>
      </w:r>
    </w:p>
    <w:p w:rsidR="00B4533F" w:rsidRDefault="005F5B04" w:rsidP="00B4533F">
      <w:pPr>
        <w:pStyle w:val="a9"/>
        <w:spacing w:before="4"/>
        <w:ind w:left="0" w:right="-6"/>
        <w:jc w:val="both"/>
        <w:rPr>
          <w:sz w:val="24"/>
          <w:szCs w:val="24"/>
        </w:rPr>
      </w:pPr>
      <w:r>
        <w:rPr>
          <w:sz w:val="24"/>
          <w:szCs w:val="24"/>
        </w:rPr>
        <w:t>Однако анализ работы за 2024</w:t>
      </w:r>
      <w:r w:rsidR="00B4533F" w:rsidRPr="00B4533F">
        <w:rPr>
          <w:sz w:val="24"/>
          <w:szCs w:val="24"/>
        </w:rPr>
        <w:t xml:space="preserve"> г. выявил некоторые вопросы, требующие дополнительного внимания:</w:t>
      </w:r>
    </w:p>
    <w:p w:rsidR="005F5B04" w:rsidRPr="00B4533F" w:rsidRDefault="005F5B04" w:rsidP="00B4533F">
      <w:pPr>
        <w:pStyle w:val="a9"/>
        <w:spacing w:before="4"/>
        <w:ind w:left="0" w:right="-6"/>
        <w:jc w:val="both"/>
        <w:rPr>
          <w:sz w:val="24"/>
          <w:szCs w:val="24"/>
        </w:rPr>
      </w:pPr>
      <w:r>
        <w:rPr>
          <w:sz w:val="24"/>
          <w:szCs w:val="24"/>
        </w:rPr>
        <w:t>- не хватка педагогических кадров, специалистов;</w:t>
      </w:r>
    </w:p>
    <w:p w:rsidR="00B4533F" w:rsidRPr="00B4533F" w:rsidRDefault="00B4533F" w:rsidP="00B4533F">
      <w:pPr>
        <w:pStyle w:val="a5"/>
        <w:tabs>
          <w:tab w:val="left" w:pos="1124"/>
          <w:tab w:val="left" w:pos="1126"/>
        </w:tabs>
        <w:spacing w:line="242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остаются нерешенными отдельные вопросы дифференцированного подхода к детям и индивидуализации процесса обучения;</w:t>
      </w:r>
    </w:p>
    <w:p w:rsidR="00B4533F" w:rsidRPr="00B4533F" w:rsidRDefault="00B4533F" w:rsidP="00B4533F">
      <w:pPr>
        <w:pStyle w:val="a5"/>
        <w:tabs>
          <w:tab w:val="left" w:pos="1124"/>
          <w:tab w:val="left" w:pos="1126"/>
        </w:tabs>
        <w:spacing w:line="242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недостаточно используются возможности развития у детей творческой, активности, самостоятельности, социальной компетентности;</w:t>
      </w:r>
    </w:p>
    <w:p w:rsidR="00B4533F" w:rsidRPr="00B4533F" w:rsidRDefault="00B4533F" w:rsidP="00B4533F">
      <w:pPr>
        <w:pStyle w:val="a5"/>
        <w:tabs>
          <w:tab w:val="left" w:pos="1124"/>
          <w:tab w:val="left" w:pos="1126"/>
        </w:tabs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не все воспитатели в достаточной мере используют деятельностный подход к организации образовательного процесса, особенно в плане организации детской поисковой и экспериментальной деятельности</w:t>
      </w:r>
      <w:r w:rsidR="005F5B04">
        <w:rPr>
          <w:rFonts w:ascii="Times New Roman" w:hAnsi="Times New Roman" w:cs="Times New Roman"/>
          <w:sz w:val="24"/>
          <w:szCs w:val="24"/>
        </w:rPr>
        <w:t xml:space="preserve"> и детской самостоятельности</w:t>
      </w:r>
      <w:r w:rsidRPr="00B4533F">
        <w:rPr>
          <w:rFonts w:ascii="Times New Roman" w:hAnsi="Times New Roman" w:cs="Times New Roman"/>
          <w:sz w:val="24"/>
          <w:szCs w:val="24"/>
        </w:rPr>
        <w:t>;</w:t>
      </w:r>
    </w:p>
    <w:p w:rsidR="00B4533F" w:rsidRPr="00B4533F" w:rsidRDefault="00B4533F" w:rsidP="00B4533F">
      <w:pPr>
        <w:pStyle w:val="a5"/>
        <w:tabs>
          <w:tab w:val="left" w:pos="1124"/>
          <w:tab w:val="left" w:pos="1126"/>
        </w:tabs>
        <w:spacing w:line="242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>- требует доработки решение вопросов по сохранению и укреплению физического и психического здоровья детей;</w:t>
      </w:r>
    </w:p>
    <w:p w:rsidR="00B4533F" w:rsidRPr="00B4533F" w:rsidRDefault="00B4533F" w:rsidP="00B4533F">
      <w:pPr>
        <w:pStyle w:val="a5"/>
        <w:tabs>
          <w:tab w:val="left" w:pos="1124"/>
          <w:tab w:val="left" w:pos="1126"/>
        </w:tabs>
        <w:spacing w:line="237" w:lineRule="auto"/>
        <w:ind w:left="0" w:right="-6"/>
        <w:jc w:val="both"/>
        <w:rPr>
          <w:rFonts w:ascii="Times New Roman" w:hAnsi="Times New Roman" w:cs="Times New Roman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 xml:space="preserve">- углубленной работы требует проблема интеграции образовательных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областей;</w:t>
      </w:r>
      <w:r w:rsidR="005F5B04">
        <w:rPr>
          <w:rFonts w:ascii="Times New Roman" w:hAnsi="Times New Roman" w:cs="Times New Roman"/>
          <w:spacing w:val="-2"/>
          <w:sz w:val="24"/>
          <w:szCs w:val="24"/>
        </w:rPr>
        <w:t xml:space="preserve"> мотивации на совместную деятельность.</w:t>
      </w:r>
    </w:p>
    <w:p w:rsidR="00282CA0" w:rsidRDefault="00B4533F" w:rsidP="00B4533F">
      <w:pPr>
        <w:pStyle w:val="a5"/>
        <w:tabs>
          <w:tab w:val="left" w:pos="1124"/>
          <w:tab w:val="left" w:pos="1126"/>
        </w:tabs>
        <w:spacing w:line="237" w:lineRule="auto"/>
        <w:ind w:left="0" w:right="-6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4533F">
        <w:rPr>
          <w:rFonts w:ascii="Times New Roman" w:hAnsi="Times New Roman" w:cs="Times New Roman"/>
          <w:sz w:val="24"/>
          <w:szCs w:val="24"/>
        </w:rPr>
        <w:t xml:space="preserve">- не всегда в полной мере реализуются задачи по взаимодействию с </w:t>
      </w:r>
      <w:r w:rsidRPr="00B4533F">
        <w:rPr>
          <w:rFonts w:ascii="Times New Roman" w:hAnsi="Times New Roman" w:cs="Times New Roman"/>
          <w:spacing w:val="-2"/>
          <w:sz w:val="24"/>
          <w:szCs w:val="24"/>
        </w:rPr>
        <w:t>родителями</w:t>
      </w:r>
      <w:r w:rsidR="005F5B04">
        <w:rPr>
          <w:rFonts w:ascii="Times New Roman" w:hAnsi="Times New Roman" w:cs="Times New Roman"/>
          <w:spacing w:val="-2"/>
          <w:sz w:val="24"/>
          <w:szCs w:val="24"/>
        </w:rPr>
        <w:t xml:space="preserve"> с использованием но</w:t>
      </w:r>
      <w:r w:rsidR="00282CA0">
        <w:rPr>
          <w:rFonts w:ascii="Times New Roman" w:hAnsi="Times New Roman" w:cs="Times New Roman"/>
          <w:spacing w:val="-2"/>
          <w:sz w:val="24"/>
          <w:szCs w:val="24"/>
        </w:rPr>
        <w:t>вых информационных технологий.</w:t>
      </w:r>
    </w:p>
    <w:p w:rsidR="00282CA0" w:rsidRPr="005F5B04" w:rsidRDefault="00282CA0" w:rsidP="00B4533F">
      <w:pPr>
        <w:pStyle w:val="a5"/>
        <w:tabs>
          <w:tab w:val="left" w:pos="1124"/>
          <w:tab w:val="left" w:pos="1126"/>
        </w:tabs>
        <w:spacing w:line="237" w:lineRule="auto"/>
        <w:ind w:left="0" w:right="-6"/>
        <w:jc w:val="both"/>
        <w:rPr>
          <w:rFonts w:ascii="Times New Roman" w:hAnsi="Times New Roman" w:cs="Times New Roman"/>
          <w:spacing w:val="-2"/>
          <w:sz w:val="24"/>
          <w:szCs w:val="24"/>
        </w:rPr>
        <w:sectPr w:rsidR="00282CA0" w:rsidRPr="005F5B04" w:rsidSect="006B671B">
          <w:type w:val="continuous"/>
          <w:pgSz w:w="11910" w:h="16840"/>
          <w:pgMar w:top="1120" w:right="853" w:bottom="280" w:left="1000" w:header="720" w:footer="720" w:gutter="0"/>
          <w:cols w:space="720"/>
        </w:sectPr>
      </w:pPr>
    </w:p>
    <w:p w:rsidR="00997B4E" w:rsidRPr="00B4533F" w:rsidRDefault="00997B4E" w:rsidP="00997B4E">
      <w:pPr>
        <w:spacing w:line="321" w:lineRule="exact"/>
        <w:ind w:right="-8"/>
        <w:rPr>
          <w:rFonts w:ascii="Times New Roman" w:hAnsi="Times New Roman" w:cs="Times New Roman"/>
          <w:sz w:val="24"/>
          <w:szCs w:val="24"/>
        </w:rPr>
        <w:sectPr w:rsidR="00997B4E" w:rsidRPr="00B4533F" w:rsidSect="00ED3F0C">
          <w:type w:val="continuous"/>
          <w:pgSz w:w="11910" w:h="16840"/>
          <w:pgMar w:top="1060" w:right="853" w:bottom="709" w:left="1000" w:header="720" w:footer="720" w:gutter="0"/>
          <w:cols w:space="720"/>
        </w:sectPr>
      </w:pPr>
    </w:p>
    <w:p w:rsidR="003D7CBE" w:rsidRPr="00006BA3" w:rsidRDefault="003D7CBE" w:rsidP="00282CA0">
      <w:pPr>
        <w:pStyle w:val="a9"/>
        <w:ind w:left="0" w:right="-8"/>
        <w:jc w:val="both"/>
        <w:rPr>
          <w:sz w:val="24"/>
          <w:szCs w:val="24"/>
          <w:lang w:eastAsia="ru-RU"/>
        </w:rPr>
      </w:pPr>
    </w:p>
    <w:sectPr w:rsidR="003D7CBE" w:rsidRPr="00006BA3" w:rsidSect="00716755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A5"/>
    <w:multiLevelType w:val="multilevel"/>
    <w:tmpl w:val="00200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964B3"/>
    <w:multiLevelType w:val="multilevel"/>
    <w:tmpl w:val="D5DAB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82589"/>
    <w:multiLevelType w:val="multilevel"/>
    <w:tmpl w:val="4592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11764"/>
    <w:multiLevelType w:val="multilevel"/>
    <w:tmpl w:val="3546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F877DB"/>
    <w:multiLevelType w:val="multilevel"/>
    <w:tmpl w:val="A4BE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B3977"/>
    <w:multiLevelType w:val="multilevel"/>
    <w:tmpl w:val="ABBAA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BC1F06"/>
    <w:multiLevelType w:val="hybridMultilevel"/>
    <w:tmpl w:val="A3DE21AA"/>
    <w:lvl w:ilvl="0" w:tplc="21EA8E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07A58"/>
    <w:multiLevelType w:val="multilevel"/>
    <w:tmpl w:val="E1E2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6217B"/>
    <w:multiLevelType w:val="multilevel"/>
    <w:tmpl w:val="5D8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253411"/>
    <w:multiLevelType w:val="multilevel"/>
    <w:tmpl w:val="7C78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37803"/>
    <w:multiLevelType w:val="multilevel"/>
    <w:tmpl w:val="A374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9E1A52"/>
    <w:multiLevelType w:val="multilevel"/>
    <w:tmpl w:val="CCD2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D11A8B"/>
    <w:multiLevelType w:val="multilevel"/>
    <w:tmpl w:val="FF30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076F21"/>
    <w:multiLevelType w:val="multilevel"/>
    <w:tmpl w:val="48FA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177711"/>
    <w:multiLevelType w:val="multilevel"/>
    <w:tmpl w:val="41CA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6C24C7"/>
    <w:multiLevelType w:val="multilevel"/>
    <w:tmpl w:val="621E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F31090"/>
    <w:multiLevelType w:val="hybridMultilevel"/>
    <w:tmpl w:val="A44C72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43220F"/>
    <w:multiLevelType w:val="multilevel"/>
    <w:tmpl w:val="C8367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B449E"/>
    <w:multiLevelType w:val="multilevel"/>
    <w:tmpl w:val="69C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4D6B64"/>
    <w:multiLevelType w:val="multilevel"/>
    <w:tmpl w:val="3ED25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784E4E"/>
    <w:multiLevelType w:val="multilevel"/>
    <w:tmpl w:val="9E7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E470C8"/>
    <w:multiLevelType w:val="hybridMultilevel"/>
    <w:tmpl w:val="C1FC66AC"/>
    <w:lvl w:ilvl="0" w:tplc="1062D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B3784B"/>
    <w:multiLevelType w:val="multilevel"/>
    <w:tmpl w:val="5940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21528A"/>
    <w:multiLevelType w:val="multilevel"/>
    <w:tmpl w:val="8ED2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733BE"/>
    <w:multiLevelType w:val="multilevel"/>
    <w:tmpl w:val="57F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9C5287"/>
    <w:multiLevelType w:val="multilevel"/>
    <w:tmpl w:val="9868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FE1EC4"/>
    <w:multiLevelType w:val="multilevel"/>
    <w:tmpl w:val="1D7C9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7F2109"/>
    <w:multiLevelType w:val="multilevel"/>
    <w:tmpl w:val="3FA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F6C25F6"/>
    <w:multiLevelType w:val="multilevel"/>
    <w:tmpl w:val="EF3C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33B02"/>
    <w:multiLevelType w:val="multilevel"/>
    <w:tmpl w:val="E842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14"/>
  </w:num>
  <w:num w:numId="5">
    <w:abstractNumId w:val="24"/>
  </w:num>
  <w:num w:numId="6">
    <w:abstractNumId w:val="13"/>
  </w:num>
  <w:num w:numId="7">
    <w:abstractNumId w:val="9"/>
  </w:num>
  <w:num w:numId="8">
    <w:abstractNumId w:val="15"/>
  </w:num>
  <w:num w:numId="9">
    <w:abstractNumId w:val="12"/>
  </w:num>
  <w:num w:numId="10">
    <w:abstractNumId w:val="29"/>
  </w:num>
  <w:num w:numId="11">
    <w:abstractNumId w:val="18"/>
  </w:num>
  <w:num w:numId="12">
    <w:abstractNumId w:val="4"/>
  </w:num>
  <w:num w:numId="13">
    <w:abstractNumId w:val="10"/>
  </w:num>
  <w:num w:numId="14">
    <w:abstractNumId w:val="22"/>
  </w:num>
  <w:num w:numId="15">
    <w:abstractNumId w:val="5"/>
  </w:num>
  <w:num w:numId="16">
    <w:abstractNumId w:val="1"/>
  </w:num>
  <w:num w:numId="17">
    <w:abstractNumId w:val="25"/>
  </w:num>
  <w:num w:numId="18">
    <w:abstractNumId w:val="28"/>
  </w:num>
  <w:num w:numId="19">
    <w:abstractNumId w:val="0"/>
  </w:num>
  <w:num w:numId="20">
    <w:abstractNumId w:val="27"/>
  </w:num>
  <w:num w:numId="21">
    <w:abstractNumId w:val="3"/>
  </w:num>
  <w:num w:numId="22">
    <w:abstractNumId w:val="20"/>
  </w:num>
  <w:num w:numId="23">
    <w:abstractNumId w:val="8"/>
  </w:num>
  <w:num w:numId="24">
    <w:abstractNumId w:val="11"/>
  </w:num>
  <w:num w:numId="25">
    <w:abstractNumId w:val="26"/>
  </w:num>
  <w:num w:numId="26">
    <w:abstractNumId w:val="23"/>
  </w:num>
  <w:num w:numId="27">
    <w:abstractNumId w:val="16"/>
  </w:num>
  <w:num w:numId="28">
    <w:abstractNumId w:val="6"/>
  </w:num>
  <w:num w:numId="29">
    <w:abstractNumId w:val="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632E"/>
    <w:rsid w:val="00004779"/>
    <w:rsid w:val="00006BA3"/>
    <w:rsid w:val="000653DD"/>
    <w:rsid w:val="00136DB0"/>
    <w:rsid w:val="001D1F45"/>
    <w:rsid w:val="002022C9"/>
    <w:rsid w:val="00282CA0"/>
    <w:rsid w:val="00304FDD"/>
    <w:rsid w:val="00364363"/>
    <w:rsid w:val="00380C82"/>
    <w:rsid w:val="003A4AD2"/>
    <w:rsid w:val="003D7CBE"/>
    <w:rsid w:val="00443E9A"/>
    <w:rsid w:val="004653B0"/>
    <w:rsid w:val="004A2A71"/>
    <w:rsid w:val="004A37F3"/>
    <w:rsid w:val="004A7AD3"/>
    <w:rsid w:val="005446CE"/>
    <w:rsid w:val="005F1216"/>
    <w:rsid w:val="005F5B04"/>
    <w:rsid w:val="00602DCD"/>
    <w:rsid w:val="006067C3"/>
    <w:rsid w:val="00655D3E"/>
    <w:rsid w:val="006D2C47"/>
    <w:rsid w:val="00715500"/>
    <w:rsid w:val="00716755"/>
    <w:rsid w:val="0072595A"/>
    <w:rsid w:val="00727F7A"/>
    <w:rsid w:val="0073756D"/>
    <w:rsid w:val="0074632E"/>
    <w:rsid w:val="00786F9F"/>
    <w:rsid w:val="007B32C0"/>
    <w:rsid w:val="007B3517"/>
    <w:rsid w:val="007C412C"/>
    <w:rsid w:val="007D627A"/>
    <w:rsid w:val="007E3B70"/>
    <w:rsid w:val="008141E3"/>
    <w:rsid w:val="00847BC4"/>
    <w:rsid w:val="008536E7"/>
    <w:rsid w:val="008A4B32"/>
    <w:rsid w:val="00932ECE"/>
    <w:rsid w:val="009979BF"/>
    <w:rsid w:val="00997B4E"/>
    <w:rsid w:val="009E1250"/>
    <w:rsid w:val="009E75EF"/>
    <w:rsid w:val="00A06002"/>
    <w:rsid w:val="00A1421D"/>
    <w:rsid w:val="00AC5605"/>
    <w:rsid w:val="00B4533F"/>
    <w:rsid w:val="00BF0688"/>
    <w:rsid w:val="00C07B4A"/>
    <w:rsid w:val="00C139BB"/>
    <w:rsid w:val="00C3341D"/>
    <w:rsid w:val="00C502C4"/>
    <w:rsid w:val="00C62A2A"/>
    <w:rsid w:val="00CE3D45"/>
    <w:rsid w:val="00DB1B7A"/>
    <w:rsid w:val="00DB59D9"/>
    <w:rsid w:val="00DB75C5"/>
    <w:rsid w:val="00DB7B27"/>
    <w:rsid w:val="00DD440B"/>
    <w:rsid w:val="00DE15A6"/>
    <w:rsid w:val="00E0383C"/>
    <w:rsid w:val="00E11249"/>
    <w:rsid w:val="00E91DC3"/>
    <w:rsid w:val="00E96BA0"/>
    <w:rsid w:val="00ED3F0C"/>
    <w:rsid w:val="00F54DB1"/>
    <w:rsid w:val="00F7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>
      <o:colormenu v:ext="edit" strokecolor="#7030a0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7C3"/>
  </w:style>
  <w:style w:type="paragraph" w:styleId="3">
    <w:name w:val="heading 3"/>
    <w:basedOn w:val="a"/>
    <w:link w:val="30"/>
    <w:uiPriority w:val="9"/>
    <w:qFormat/>
    <w:rsid w:val="007463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463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highlightcontaineredy5m">
    <w:name w:val="dochighlight_container__edy5m"/>
    <w:basedOn w:val="a0"/>
    <w:rsid w:val="0074632E"/>
  </w:style>
  <w:style w:type="character" w:customStyle="1" w:styleId="docphrase118phrasesvl6">
    <w:name w:val="docphrase118_phrase__svl6_"/>
    <w:basedOn w:val="a0"/>
    <w:rsid w:val="0074632E"/>
  </w:style>
  <w:style w:type="character" w:customStyle="1" w:styleId="docbookmarkwrapper9id7z">
    <w:name w:val="docbookmark_wrapper__9id7z"/>
    <w:basedOn w:val="a0"/>
    <w:rsid w:val="0074632E"/>
  </w:style>
  <w:style w:type="character" w:styleId="a3">
    <w:name w:val="Strong"/>
    <w:basedOn w:val="a0"/>
    <w:uiPriority w:val="22"/>
    <w:qFormat/>
    <w:rsid w:val="0074632E"/>
    <w:rPr>
      <w:b/>
      <w:bCs/>
    </w:rPr>
  </w:style>
  <w:style w:type="character" w:styleId="a4">
    <w:name w:val="Hyperlink"/>
    <w:basedOn w:val="a0"/>
    <w:uiPriority w:val="99"/>
    <w:unhideWhenUsed/>
    <w:rsid w:val="0074632E"/>
    <w:rPr>
      <w:color w:val="0000FF"/>
      <w:u w:val="single"/>
    </w:rPr>
  </w:style>
  <w:style w:type="character" w:customStyle="1" w:styleId="docinline118fillfystp">
    <w:name w:val="docinline118_fill__fystp"/>
    <w:basedOn w:val="a0"/>
    <w:rsid w:val="0074632E"/>
  </w:style>
  <w:style w:type="paragraph" w:styleId="a5">
    <w:name w:val="List Paragraph"/>
    <w:basedOn w:val="a"/>
    <w:uiPriority w:val="1"/>
    <w:qFormat/>
    <w:rsid w:val="00DB1B7A"/>
    <w:pPr>
      <w:ind w:left="720"/>
      <w:contextualSpacing/>
    </w:pPr>
  </w:style>
  <w:style w:type="table" w:styleId="a6">
    <w:name w:val="Table Grid"/>
    <w:basedOn w:val="a1"/>
    <w:uiPriority w:val="59"/>
    <w:rsid w:val="004A2A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0C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675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716755"/>
    <w:pPr>
      <w:widowControl w:val="0"/>
      <w:autoSpaceDE w:val="0"/>
      <w:autoSpaceDN w:val="0"/>
      <w:spacing w:after="0" w:line="240" w:lineRule="auto"/>
      <w:ind w:left="7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71675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716755"/>
    <w:pPr>
      <w:widowControl w:val="0"/>
      <w:autoSpaceDE w:val="0"/>
      <w:autoSpaceDN w:val="0"/>
      <w:spacing w:after="0" w:line="240" w:lineRule="auto"/>
      <w:ind w:left="118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16755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ab">
    <w:name w:val="No Spacing"/>
    <w:uiPriority w:val="1"/>
    <w:qFormat/>
    <w:rsid w:val="00716755"/>
    <w:pPr>
      <w:spacing w:after="0" w:line="240" w:lineRule="auto"/>
    </w:pPr>
  </w:style>
  <w:style w:type="paragraph" w:customStyle="1" w:styleId="Heading2">
    <w:name w:val="Heading 2"/>
    <w:basedOn w:val="a"/>
    <w:uiPriority w:val="1"/>
    <w:qFormat/>
    <w:rsid w:val="00F76384"/>
    <w:pPr>
      <w:widowControl w:val="0"/>
      <w:autoSpaceDE w:val="0"/>
      <w:autoSpaceDN w:val="0"/>
      <w:spacing w:after="0" w:line="321" w:lineRule="exact"/>
      <w:ind w:left="1806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c1">
    <w:name w:val="c1"/>
    <w:basedOn w:val="a0"/>
    <w:rsid w:val="000653DD"/>
  </w:style>
  <w:style w:type="paragraph" w:customStyle="1" w:styleId="futurismarkdown-paragraph">
    <w:name w:val="futurismarkdown-paragraph"/>
    <w:basedOn w:val="a"/>
    <w:rsid w:val="00065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8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3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3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3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3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84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0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1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1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0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4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0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9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metodist.ru/group?groupId=104072305&amp;locale=ru&amp;date=2022-02-01&amp;isStatic=false&amp;pubAlias=mds.eco" TargetMode="External"/><Relationship Id="rId12" Type="http://schemas.openxmlformats.org/officeDocument/2006/relationships/hyperlink" Target="https://1metodist.ru/group?groupId=76269368&amp;locale=ru&amp;date=2022-02-01&amp;isStatic=false&amp;pubAlias=mds.e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70f@mail.ru" TargetMode="External"/><Relationship Id="rId11" Type="http://schemas.openxmlformats.org/officeDocument/2006/relationships/chart" Target="charts/chart3.xml"/><Relationship Id="rId5" Type="http://schemas.openxmlformats.org/officeDocument/2006/relationships/hyperlink" Target="mailto:ds70pnz@mail.ru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s://1metodist.ru/group?groupId=78222988&amp;locale=ru&amp;date=2022-02-01&amp;isStatic=false&amp;anchor=ZAP2EI83I9&amp;pubAlias=mds.eco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34 реб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работа с детьми ОВЗ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82 реб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работа с детьми ОВЗ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17 детей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работа с детьми ОВЗ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0.05</c:v>
                </c:pt>
              </c:numCache>
            </c:numRef>
          </c:val>
        </c:ser>
        <c:axId val="94158848"/>
        <c:axId val="94160384"/>
      </c:barChart>
      <c:catAx>
        <c:axId val="94158848"/>
        <c:scaling>
          <c:orientation val="minMax"/>
        </c:scaling>
        <c:axPos val="b"/>
        <c:tickLblPos val="nextTo"/>
        <c:crossAx val="94160384"/>
        <c:crosses val="autoZero"/>
        <c:auto val="1"/>
        <c:lblAlgn val="ctr"/>
        <c:lblOffset val="100"/>
      </c:catAx>
      <c:valAx>
        <c:axId val="94160384"/>
        <c:scaling>
          <c:orientation val="minMax"/>
        </c:scaling>
        <c:axPos val="l"/>
        <c:majorGridlines/>
        <c:numFmt formatCode="0%" sourceLinked="1"/>
        <c:tickLblPos val="nextTo"/>
        <c:crossAx val="94158848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группа -55,5%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группа здоровья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группа - 41,4%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группа здоровья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группа - 2,7%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группа здоровья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группа0,3%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группа здоровья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группа здоровья</c:v>
                </c:pt>
              </c:strCache>
            </c:strRef>
          </c:cat>
          <c:val>
            <c:numRef>
              <c:f>Лист1!$F$2:$F$5</c:f>
            </c:numRef>
          </c:val>
        </c:ser>
        <c:shape val="box"/>
        <c:axId val="73115520"/>
        <c:axId val="73117056"/>
        <c:axId val="0"/>
      </c:bar3DChart>
      <c:catAx>
        <c:axId val="73115520"/>
        <c:scaling>
          <c:orientation val="minMax"/>
        </c:scaling>
        <c:axPos val="b"/>
        <c:tickLblPos val="nextTo"/>
        <c:crossAx val="73117056"/>
        <c:crosses val="autoZero"/>
        <c:auto val="1"/>
        <c:lblAlgn val="ctr"/>
        <c:lblOffset val="100"/>
      </c:catAx>
      <c:valAx>
        <c:axId val="73117056"/>
        <c:scaling>
          <c:orientation val="minMax"/>
        </c:scaling>
        <c:axPos val="l"/>
        <c:majorGridlines/>
        <c:numFmt formatCode="General" sourceLinked="1"/>
        <c:tickLblPos val="nextTo"/>
        <c:crossAx val="7311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811592606868206"/>
          <c:y val="0.29679633795775529"/>
          <c:w val="0.20613306276824289"/>
          <c:h val="0.28703037120359953"/>
        </c:manualLayout>
      </c:layout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положительно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оценка детского сада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0.63000000000000023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пожеланиями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оценка детского сада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0.28000000000000008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 притензиями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оценка детского сада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6.0000000000000019E-2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отрицательно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оценка детского сада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 formatCode="0%">
                  <c:v>3.0000000000000002E-2</c:v>
                </c:pt>
              </c:numCache>
            </c:numRef>
          </c:val>
        </c:ser>
        <c:axId val="83862272"/>
        <c:axId val="83863808"/>
      </c:barChart>
      <c:catAx>
        <c:axId val="83862272"/>
        <c:scaling>
          <c:orientation val="minMax"/>
        </c:scaling>
        <c:axPos val="b"/>
        <c:tickLblPos val="nextTo"/>
        <c:crossAx val="83863808"/>
        <c:crosses val="autoZero"/>
        <c:auto val="1"/>
        <c:lblAlgn val="ctr"/>
        <c:lblOffset val="100"/>
      </c:catAx>
      <c:valAx>
        <c:axId val="83863808"/>
        <c:scaling>
          <c:orientation val="minMax"/>
        </c:scaling>
        <c:axPos val="l"/>
        <c:majorGridlines/>
        <c:numFmt formatCode="0%" sourceLinked="1"/>
        <c:tickLblPos val="nextTo"/>
        <c:crossAx val="83862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577494059299389"/>
          <c:y val="0.36442132233470836"/>
          <c:w val="0.2195037134553765"/>
          <c:h val="0.28703037120359964"/>
        </c:manualLayout>
      </c:layout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29</Pages>
  <Words>9455</Words>
  <Characters>53896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Регина</dc:creator>
  <cp:lastModifiedBy>Регина</cp:lastModifiedBy>
  <cp:revision>5</cp:revision>
  <dcterms:created xsi:type="dcterms:W3CDTF">2025-04-17T06:04:00Z</dcterms:created>
  <dcterms:modified xsi:type="dcterms:W3CDTF">2025-04-18T13:18:00Z</dcterms:modified>
</cp:coreProperties>
</file>