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00" w:rsidRPr="007F492E" w:rsidRDefault="007F492E" w:rsidP="007F492E">
      <w:pPr>
        <w:jc w:val="center"/>
        <w:rPr>
          <w:rFonts w:ascii="Times New Roman" w:hAnsi="Times New Roman"/>
          <w:sz w:val="28"/>
          <w:szCs w:val="28"/>
        </w:rPr>
      </w:pPr>
      <w:r w:rsidRPr="007F492E">
        <w:rPr>
          <w:rFonts w:ascii="Times New Roman" w:hAnsi="Times New Roman"/>
          <w:sz w:val="28"/>
          <w:szCs w:val="28"/>
        </w:rPr>
        <w:t>НАШИ ДЕТИ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F492E">
        <w:rPr>
          <w:rFonts w:ascii="Times New Roman" w:hAnsi="Times New Roman"/>
          <w:sz w:val="28"/>
          <w:szCs w:val="28"/>
        </w:rPr>
        <w:t xml:space="preserve"> НАШИ </w:t>
      </w:r>
      <w:r>
        <w:rPr>
          <w:rFonts w:ascii="Times New Roman" w:hAnsi="Times New Roman"/>
          <w:sz w:val="28"/>
          <w:szCs w:val="28"/>
        </w:rPr>
        <w:t>Г</w:t>
      </w:r>
      <w:r w:rsidRPr="007F492E">
        <w:rPr>
          <w:rFonts w:ascii="Times New Roman" w:hAnsi="Times New Roman"/>
          <w:sz w:val="28"/>
          <w:szCs w:val="28"/>
        </w:rPr>
        <w:t>РУППЫ</w:t>
      </w:r>
    </w:p>
    <w:p w:rsidR="007F492E" w:rsidRDefault="007F492E"/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837"/>
        <w:gridCol w:w="983"/>
        <w:gridCol w:w="4360"/>
      </w:tblGrid>
      <w:tr w:rsidR="007F492E" w:rsidRPr="00663BEF" w:rsidTr="007F492E">
        <w:tc>
          <w:tcPr>
            <w:tcW w:w="488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3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3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3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63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86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663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483" w:type="pct"/>
            <w:vAlign w:val="center"/>
          </w:tcPr>
          <w:p w:rsidR="007F492E" w:rsidRPr="00663BEF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воспитателей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3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младшая 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pct"/>
            <w:vAlign w:val="center"/>
          </w:tcPr>
          <w:p w:rsidR="007F492E" w:rsidRPr="00663BEF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Белоногова О.Н.; Осипова И.Г.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младшая 2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pct"/>
            <w:vAlign w:val="center"/>
          </w:tcPr>
          <w:p w:rsidR="007F492E" w:rsidRPr="00663BEF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О.Н.; Сорокина Е.В.</w:t>
            </w:r>
          </w:p>
        </w:tc>
      </w:tr>
      <w:tr w:rsidR="007F492E" w:rsidTr="007F492E">
        <w:tc>
          <w:tcPr>
            <w:tcW w:w="488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младшая 3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pct"/>
            <w:vAlign w:val="center"/>
          </w:tcPr>
          <w:p w:rsidR="007F492E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3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Пиканина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младшая 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pct"/>
            <w:vAlign w:val="center"/>
          </w:tcPr>
          <w:p w:rsidR="007F492E" w:rsidRPr="00663BEF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Родина Ю.А.; Зайцева О.А.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младшая 2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Самоделкины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pct"/>
            <w:vAlign w:val="center"/>
          </w:tcPr>
          <w:p w:rsidR="007F492E" w:rsidRPr="00663BEF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Г.Г.;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Красовитова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младшая 3 «Кораблик»</w:t>
            </w:r>
          </w:p>
        </w:tc>
        <w:tc>
          <w:tcPr>
            <w:tcW w:w="483" w:type="pct"/>
            <w:vAlign w:val="center"/>
          </w:tcPr>
          <w:p w:rsidR="007F492E" w:rsidRPr="00663BEF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Непоседы»</w:t>
            </w:r>
          </w:p>
        </w:tc>
        <w:tc>
          <w:tcPr>
            <w:tcW w:w="483" w:type="pct"/>
            <w:vAlign w:val="center"/>
          </w:tcPr>
          <w:p w:rsidR="007F492E" w:rsidRPr="00663BEF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И.В.; Рыжакова Л.А.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«Затейники»</w:t>
            </w:r>
          </w:p>
        </w:tc>
        <w:tc>
          <w:tcPr>
            <w:tcW w:w="483" w:type="pct"/>
            <w:vAlign w:val="center"/>
          </w:tcPr>
          <w:p w:rsidR="007F492E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Колесникова К.А.;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6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«Паровозик»</w:t>
            </w:r>
          </w:p>
        </w:tc>
        <w:tc>
          <w:tcPr>
            <w:tcW w:w="483" w:type="pct"/>
            <w:vAlign w:val="center"/>
          </w:tcPr>
          <w:p w:rsidR="007F492E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Гришина М.В.;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6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Солнечные лучики»</w:t>
            </w:r>
          </w:p>
        </w:tc>
        <w:tc>
          <w:tcPr>
            <w:tcW w:w="483" w:type="pct"/>
            <w:vAlign w:val="center"/>
          </w:tcPr>
          <w:p w:rsidR="007F492E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Агапова О.В.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Лукьянова Н.В.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6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«Зве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дочки»</w:t>
            </w:r>
          </w:p>
        </w:tc>
        <w:tc>
          <w:tcPr>
            <w:tcW w:w="483" w:type="pct"/>
            <w:vAlign w:val="center"/>
          </w:tcPr>
          <w:p w:rsidR="007F492E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М.А.; Петровская Е.В.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«Почемучки»</w:t>
            </w:r>
          </w:p>
        </w:tc>
        <w:tc>
          <w:tcPr>
            <w:tcW w:w="483" w:type="pct"/>
            <w:vAlign w:val="center"/>
          </w:tcPr>
          <w:p w:rsidR="007F492E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Миргородская Е.В.;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6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«Теремок»</w:t>
            </w:r>
          </w:p>
        </w:tc>
        <w:tc>
          <w:tcPr>
            <w:tcW w:w="483" w:type="pct"/>
            <w:vAlign w:val="center"/>
          </w:tcPr>
          <w:p w:rsidR="007F492E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А.С.; Карпова Г.Ю.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6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«Фантазеры»</w:t>
            </w:r>
          </w:p>
        </w:tc>
        <w:tc>
          <w:tcPr>
            <w:tcW w:w="483" w:type="pct"/>
            <w:vAlign w:val="center"/>
          </w:tcPr>
          <w:p w:rsidR="007F492E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Заблоцкая Н.В.; Королева С.А.</w:t>
            </w:r>
          </w:p>
        </w:tc>
      </w:tr>
      <w:tr w:rsidR="007F492E" w:rsidRPr="00663BEF" w:rsidTr="007F492E">
        <w:tc>
          <w:tcPr>
            <w:tcW w:w="488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6" w:type="pct"/>
            <w:vAlign w:val="center"/>
          </w:tcPr>
          <w:p w:rsidR="007F492E" w:rsidRDefault="007F492E" w:rsidP="00063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Компенсирующей направленности «Кубик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pct"/>
            <w:vAlign w:val="center"/>
          </w:tcPr>
          <w:p w:rsidR="007F492E" w:rsidRDefault="007F492E" w:rsidP="007F4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3" w:type="pct"/>
            <w:vAlign w:val="center"/>
          </w:tcPr>
          <w:p w:rsidR="007F492E" w:rsidRPr="00663BEF" w:rsidRDefault="007F492E" w:rsidP="0006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Малышева О.В.; Федотова И.Г.</w:t>
            </w:r>
          </w:p>
        </w:tc>
      </w:tr>
    </w:tbl>
    <w:p w:rsidR="007F492E" w:rsidRDefault="007F492E"/>
    <w:sectPr w:rsidR="007F492E" w:rsidSect="00B6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2E"/>
    <w:rsid w:val="007F492E"/>
    <w:rsid w:val="00B6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</cp:revision>
  <dcterms:created xsi:type="dcterms:W3CDTF">2019-10-24T13:41:00Z</dcterms:created>
  <dcterms:modified xsi:type="dcterms:W3CDTF">2019-10-24T13:47:00Z</dcterms:modified>
</cp:coreProperties>
</file>